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945F4" w14:textId="2DCCA2C4" w:rsidR="00064970" w:rsidRDefault="00064970" w:rsidP="009930D2"/>
    <w:p w14:paraId="1CCD8346" w14:textId="423FF3D2" w:rsidR="00064970" w:rsidRPr="009930D2" w:rsidRDefault="00064970" w:rsidP="009930D2">
      <w:pPr>
        <w:rPr>
          <w:sz w:val="22"/>
          <w:szCs w:val="21"/>
        </w:rPr>
      </w:pPr>
      <w:r w:rsidRPr="009930D2">
        <w:rPr>
          <w:b/>
          <w:szCs w:val="21"/>
        </w:rPr>
        <w:t>[Course Number] [Course Title]</w:t>
      </w:r>
    </w:p>
    <w:p w14:paraId="1331E1E9" w14:textId="5C8D18EE" w:rsidR="00064970" w:rsidRPr="009930D2" w:rsidRDefault="00064970" w:rsidP="009930D2">
      <w:pPr>
        <w:rPr>
          <w:sz w:val="22"/>
          <w:szCs w:val="21"/>
        </w:rPr>
      </w:pPr>
      <w:r w:rsidRPr="009930D2">
        <w:rPr>
          <w:szCs w:val="21"/>
        </w:rPr>
        <w:t>Course Syllabus and Calendar</w:t>
      </w:r>
    </w:p>
    <w:p w14:paraId="7BB45413" w14:textId="3AC5319D" w:rsidR="00064970" w:rsidRDefault="00064970" w:rsidP="009930D2">
      <w:pPr>
        <w:rPr>
          <w:b/>
          <w:sz w:val="28"/>
        </w:rPr>
      </w:pPr>
    </w:p>
    <w:p w14:paraId="2EEB6850" w14:textId="77777777" w:rsidR="004C4F87" w:rsidRDefault="0082327A" w:rsidP="009930D2">
      <w:pPr>
        <w:rPr>
          <w:b/>
          <w:u w:val="single" w:color="000000"/>
        </w:rPr>
      </w:pPr>
      <w:r>
        <w:rPr>
          <w:b/>
          <w:u w:val="single" w:color="000000"/>
        </w:rPr>
        <w:t>Section Information</w:t>
      </w:r>
    </w:p>
    <w:p w14:paraId="2718B6E0" w14:textId="1263B97B" w:rsidR="0082327A" w:rsidRDefault="0082327A" w:rsidP="009930D2">
      <w:r>
        <w:t>Section [Number]</w:t>
      </w:r>
    </w:p>
    <w:p w14:paraId="25EF57B9" w14:textId="50EE02EB" w:rsidR="00E52B37" w:rsidRDefault="00E52B37" w:rsidP="009930D2">
      <w:r>
        <w:t>Course Delivery Mode [</w:t>
      </w:r>
      <w:r w:rsidR="00147FE9">
        <w:t xml:space="preserve">Face-to-Face, Hybrid/Face-to-Face, </w:t>
      </w:r>
      <w:r w:rsidR="00853761">
        <w:t>OLL-Synch, OLL-</w:t>
      </w:r>
      <w:proofErr w:type="spellStart"/>
      <w:r w:rsidR="00853761">
        <w:t>Asynch</w:t>
      </w:r>
      <w:proofErr w:type="spellEnd"/>
      <w:r w:rsidR="00853761">
        <w:t>, OLL-HYB]</w:t>
      </w:r>
    </w:p>
    <w:p w14:paraId="7A2C7D5F" w14:textId="0B3FB42A" w:rsidR="0082327A" w:rsidRDefault="0082327A" w:rsidP="009930D2">
      <w:r>
        <w:t xml:space="preserve">[Course Schedule Days/Times] </w:t>
      </w:r>
    </w:p>
    <w:p w14:paraId="3A0D30DF" w14:textId="504A516B" w:rsidR="0082327A" w:rsidRDefault="0082327A" w:rsidP="009930D2">
      <w:r>
        <w:t>[</w:t>
      </w:r>
      <w:r w:rsidR="00853761">
        <w:t>Location/</w:t>
      </w:r>
      <w:r>
        <w:t>Room]</w:t>
      </w:r>
    </w:p>
    <w:p w14:paraId="255E9051" w14:textId="06FBF702" w:rsidR="0082327A" w:rsidRDefault="0082327A" w:rsidP="009930D2"/>
    <w:p w14:paraId="28407089" w14:textId="77777777" w:rsidR="0082327A" w:rsidRDefault="0082327A" w:rsidP="009930D2">
      <w:r>
        <w:rPr>
          <w:b/>
          <w:u w:val="single" w:color="000000"/>
        </w:rPr>
        <w:t>Instructor Information</w:t>
      </w:r>
      <w:r>
        <w:rPr>
          <w:b/>
        </w:rPr>
        <w:t xml:space="preserve"> </w:t>
      </w:r>
    </w:p>
    <w:p w14:paraId="4B2A10C9" w14:textId="77777777" w:rsidR="0082327A" w:rsidRDefault="0082327A" w:rsidP="009930D2">
      <w:r>
        <w:t xml:space="preserve">[Name] </w:t>
      </w:r>
    </w:p>
    <w:p w14:paraId="27D2C0C5" w14:textId="77777777" w:rsidR="0082327A" w:rsidRDefault="0082327A" w:rsidP="009930D2">
      <w:r>
        <w:t xml:space="preserve">Email [xxxxxx@triton.uog.edu] </w:t>
      </w:r>
    </w:p>
    <w:p w14:paraId="5B39FF8F" w14:textId="77777777" w:rsidR="0082327A" w:rsidRDefault="0082327A" w:rsidP="009930D2">
      <w:r>
        <w:t xml:space="preserve">[Office Location – Room Number] </w:t>
      </w:r>
    </w:p>
    <w:p w14:paraId="5B0E016A" w14:textId="77777777" w:rsidR="0082327A" w:rsidRDefault="0082327A" w:rsidP="009930D2">
      <w:r>
        <w:t xml:space="preserve">[Office Hours - Schedule] </w:t>
      </w:r>
    </w:p>
    <w:p w14:paraId="49F71DD6" w14:textId="43593200" w:rsidR="0082327A" w:rsidRDefault="0082327A" w:rsidP="009930D2">
      <w:r>
        <w:t>[Office Phone Number XXX-XXXX]</w:t>
      </w:r>
    </w:p>
    <w:p w14:paraId="00398FBA" w14:textId="00A94649" w:rsidR="00064970" w:rsidRDefault="00064970" w:rsidP="009930D2"/>
    <w:p w14:paraId="78FA0D7F" w14:textId="62514FF0" w:rsidR="004C4F87" w:rsidRDefault="00A77004" w:rsidP="009930D2">
      <w:r>
        <w:rPr>
          <w:noProof/>
        </w:rPr>
        <w:pict w14:anchorId="647495DC">
          <v:rect id="_x0000_i1025" alt="" style="width:467.55pt;height:.05pt;mso-width-percent:0;mso-height-percent:0;mso-width-percent:0;mso-height-percent:0" o:hrpct="999" o:hralign="center" o:hrstd="t" o:hr="t" fillcolor="#a0a0a0" stroked="f"/>
        </w:pict>
      </w:r>
    </w:p>
    <w:p w14:paraId="4409017D" w14:textId="0CBC31B2" w:rsidR="00B635F6" w:rsidRDefault="00B635F6" w:rsidP="009930D2">
      <w:pPr>
        <w:rPr>
          <w:b/>
          <w:bCs/>
        </w:rPr>
      </w:pPr>
    </w:p>
    <w:p w14:paraId="3B4B934F" w14:textId="615CE6A4" w:rsidR="00064970" w:rsidRPr="00770CE3" w:rsidRDefault="00064970" w:rsidP="009930D2">
      <w:pPr>
        <w:rPr>
          <w:b/>
          <w:bCs/>
          <w:u w:val="single"/>
        </w:rPr>
      </w:pPr>
      <w:r w:rsidRPr="00770CE3">
        <w:rPr>
          <w:b/>
          <w:bCs/>
          <w:u w:val="single"/>
        </w:rPr>
        <w:t>COURSE CATALOG DESCRIPTION</w:t>
      </w:r>
    </w:p>
    <w:p w14:paraId="5D5F1524" w14:textId="4917D7D7" w:rsidR="00064970" w:rsidRDefault="00064970" w:rsidP="009930D2"/>
    <w:p w14:paraId="23BAED55" w14:textId="32C03689" w:rsidR="00064970" w:rsidRDefault="00064970" w:rsidP="009930D2"/>
    <w:p w14:paraId="552F94E5" w14:textId="37C2ABA3" w:rsidR="00064970" w:rsidRPr="00770CE3" w:rsidRDefault="00064970" w:rsidP="009930D2">
      <w:pPr>
        <w:rPr>
          <w:b/>
          <w:bCs/>
          <w:u w:val="single"/>
        </w:rPr>
      </w:pPr>
      <w:r w:rsidRPr="00770CE3">
        <w:rPr>
          <w:b/>
          <w:bCs/>
          <w:u w:val="single"/>
        </w:rPr>
        <w:t>COURSE CONTENT</w:t>
      </w:r>
    </w:p>
    <w:p w14:paraId="1D6FE5D1" w14:textId="2BE4BD12" w:rsidR="00064970" w:rsidRDefault="00064970" w:rsidP="009930D2"/>
    <w:p w14:paraId="01362B31" w14:textId="1FA54A53" w:rsidR="004C4F87" w:rsidRDefault="004C4F87" w:rsidP="009930D2"/>
    <w:p w14:paraId="232112D1" w14:textId="22F1C739" w:rsidR="00770CE3" w:rsidRPr="00770CE3" w:rsidRDefault="00770CE3" w:rsidP="009930D2">
      <w:pPr>
        <w:rPr>
          <w:b/>
          <w:bCs/>
        </w:rPr>
      </w:pPr>
      <w:r>
        <w:rPr>
          <w:b/>
          <w:bCs/>
        </w:rPr>
        <w:t>[</w:t>
      </w:r>
      <w:r w:rsidRPr="0041604D">
        <w:rPr>
          <w:b/>
          <w:bCs/>
          <w:u w:val="single"/>
        </w:rPr>
        <w:t>ADDITIONAL COURSE INFORMATION</w:t>
      </w:r>
      <w:r>
        <w:rPr>
          <w:b/>
          <w:bCs/>
        </w:rPr>
        <w:t>]</w:t>
      </w:r>
    </w:p>
    <w:p w14:paraId="7471A20A" w14:textId="77777777" w:rsidR="00770CE3" w:rsidRDefault="00770CE3" w:rsidP="009930D2"/>
    <w:p w14:paraId="61CA0EC3" w14:textId="77777777" w:rsidR="00770CE3" w:rsidRDefault="00770CE3" w:rsidP="009930D2"/>
    <w:p w14:paraId="68D0477C" w14:textId="19B10165" w:rsidR="00064970" w:rsidRPr="00CE0829" w:rsidRDefault="00770CE3" w:rsidP="009930D2">
      <w:pPr>
        <w:rPr>
          <w:b/>
        </w:rPr>
      </w:pPr>
      <w:r>
        <w:rPr>
          <w:b/>
        </w:rPr>
        <w:t>STUDENT LEARNING OUTCOMES ALIGNMENT MATRIX</w:t>
      </w:r>
    </w:p>
    <w:tbl>
      <w:tblPr>
        <w:tblStyle w:val="TableGrid"/>
        <w:tblW w:w="9718" w:type="dxa"/>
        <w:tblInd w:w="0" w:type="dxa"/>
        <w:tblCellMar>
          <w:left w:w="108" w:type="dxa"/>
          <w:right w:w="108" w:type="dxa"/>
        </w:tblCellMar>
        <w:tblLook w:val="04A0" w:firstRow="1" w:lastRow="0" w:firstColumn="1" w:lastColumn="0" w:noHBand="0" w:noVBand="1"/>
      </w:tblPr>
      <w:tblGrid>
        <w:gridCol w:w="2335"/>
        <w:gridCol w:w="2765"/>
        <w:gridCol w:w="2488"/>
        <w:gridCol w:w="2130"/>
      </w:tblGrid>
      <w:tr w:rsidR="00064970" w:rsidRPr="005C30FB" w14:paraId="0A5A2B86" w14:textId="77777777" w:rsidTr="000B37AA">
        <w:trPr>
          <w:trHeight w:val="499"/>
        </w:trPr>
        <w:tc>
          <w:tcPr>
            <w:tcW w:w="2335" w:type="dxa"/>
            <w:tcBorders>
              <w:top w:val="single" w:sz="4" w:space="0" w:color="auto"/>
              <w:left w:val="single" w:sz="4" w:space="0" w:color="auto"/>
              <w:bottom w:val="single" w:sz="4" w:space="0" w:color="auto"/>
              <w:right w:val="single" w:sz="4" w:space="0" w:color="auto"/>
            </w:tcBorders>
          </w:tcPr>
          <w:p w14:paraId="2A089DD1" w14:textId="2FF90303" w:rsidR="00064970" w:rsidRPr="00482DBB" w:rsidRDefault="005C30FB" w:rsidP="009930D2">
            <w:pPr>
              <w:rPr>
                <w:rFonts w:asciiTheme="minorHAnsi" w:hAnsiTheme="minorHAnsi" w:cstheme="minorHAnsi"/>
                <w:b/>
                <w:bCs/>
              </w:rPr>
            </w:pPr>
            <w:r w:rsidRPr="00482DBB">
              <w:rPr>
                <w:rFonts w:asciiTheme="minorHAnsi" w:hAnsiTheme="minorHAnsi" w:cstheme="minorHAnsi"/>
                <w:b/>
                <w:bCs/>
                <w:sz w:val="20"/>
              </w:rPr>
              <w:t>Course Student</w:t>
            </w:r>
            <w:r w:rsidR="00064970" w:rsidRPr="00482DBB">
              <w:rPr>
                <w:rFonts w:asciiTheme="minorHAnsi" w:hAnsiTheme="minorHAnsi" w:cstheme="minorHAnsi"/>
                <w:b/>
                <w:bCs/>
                <w:sz w:val="20"/>
              </w:rPr>
              <w:t xml:space="preserve"> Learning Outcomes</w:t>
            </w:r>
            <w:r w:rsidR="000B37AA" w:rsidRPr="00482DBB">
              <w:rPr>
                <w:rFonts w:asciiTheme="minorHAnsi" w:hAnsiTheme="minorHAnsi" w:cstheme="minorHAnsi"/>
                <w:b/>
                <w:bCs/>
                <w:sz w:val="20"/>
              </w:rPr>
              <w:t xml:space="preserve"> (SLO)</w:t>
            </w:r>
          </w:p>
        </w:tc>
        <w:tc>
          <w:tcPr>
            <w:tcW w:w="2765" w:type="dxa"/>
            <w:tcBorders>
              <w:top w:val="single" w:sz="4" w:space="0" w:color="auto"/>
              <w:left w:val="single" w:sz="4" w:space="0" w:color="auto"/>
              <w:bottom w:val="single" w:sz="4" w:space="0" w:color="auto"/>
              <w:right w:val="single" w:sz="4" w:space="0" w:color="auto"/>
            </w:tcBorders>
          </w:tcPr>
          <w:p w14:paraId="279B31D8" w14:textId="26DBFAB3" w:rsidR="00064970" w:rsidRPr="00482DBB" w:rsidRDefault="00064970" w:rsidP="009930D2">
            <w:pPr>
              <w:rPr>
                <w:rFonts w:asciiTheme="minorHAnsi" w:hAnsiTheme="minorHAnsi" w:cstheme="minorHAnsi"/>
                <w:b/>
                <w:bCs/>
              </w:rPr>
            </w:pPr>
            <w:r w:rsidRPr="00482DBB">
              <w:rPr>
                <w:rFonts w:asciiTheme="minorHAnsi" w:hAnsiTheme="minorHAnsi" w:cstheme="minorHAnsi"/>
                <w:b/>
                <w:bCs/>
                <w:sz w:val="20"/>
              </w:rPr>
              <w:t>GenEd Learning Outcome</w:t>
            </w:r>
            <w:r w:rsidR="005C30FB" w:rsidRPr="00482DBB">
              <w:rPr>
                <w:rFonts w:asciiTheme="minorHAnsi" w:hAnsiTheme="minorHAnsi" w:cstheme="minorHAnsi"/>
                <w:b/>
                <w:bCs/>
                <w:sz w:val="20"/>
              </w:rPr>
              <w:t>s (GELO)</w:t>
            </w:r>
          </w:p>
        </w:tc>
        <w:tc>
          <w:tcPr>
            <w:tcW w:w="2488" w:type="dxa"/>
            <w:tcBorders>
              <w:top w:val="single" w:sz="4" w:space="0" w:color="auto"/>
              <w:left w:val="single" w:sz="4" w:space="0" w:color="auto"/>
              <w:bottom w:val="single" w:sz="4" w:space="0" w:color="auto"/>
              <w:right w:val="single" w:sz="4" w:space="0" w:color="auto"/>
            </w:tcBorders>
          </w:tcPr>
          <w:p w14:paraId="07D3F9EC" w14:textId="4BE2A310" w:rsidR="00064970" w:rsidRPr="00482DBB" w:rsidRDefault="00064970" w:rsidP="009930D2">
            <w:pPr>
              <w:rPr>
                <w:rFonts w:asciiTheme="minorHAnsi" w:hAnsiTheme="minorHAnsi" w:cstheme="minorHAnsi"/>
                <w:b/>
                <w:bCs/>
              </w:rPr>
            </w:pPr>
            <w:r w:rsidRPr="00482DBB">
              <w:rPr>
                <w:rFonts w:asciiTheme="minorHAnsi" w:hAnsiTheme="minorHAnsi" w:cstheme="minorHAnsi"/>
                <w:b/>
                <w:bCs/>
                <w:sz w:val="20"/>
              </w:rPr>
              <w:t xml:space="preserve">Program </w:t>
            </w:r>
            <w:r w:rsidR="005C30FB" w:rsidRPr="00482DBB">
              <w:rPr>
                <w:rFonts w:asciiTheme="minorHAnsi" w:hAnsiTheme="minorHAnsi" w:cstheme="minorHAnsi"/>
                <w:b/>
                <w:bCs/>
                <w:sz w:val="20"/>
              </w:rPr>
              <w:t>(P</w:t>
            </w:r>
            <w:r w:rsidRPr="00482DBB">
              <w:rPr>
                <w:rFonts w:asciiTheme="minorHAnsi" w:hAnsiTheme="minorHAnsi" w:cstheme="minorHAnsi"/>
                <w:b/>
                <w:bCs/>
                <w:sz w:val="20"/>
              </w:rPr>
              <w:t>LO</w:t>
            </w:r>
            <w:r w:rsidR="005C30FB" w:rsidRPr="00482DBB">
              <w:rPr>
                <w:rFonts w:asciiTheme="minorHAnsi" w:hAnsiTheme="minorHAnsi" w:cstheme="minorHAnsi"/>
                <w:b/>
                <w:bCs/>
                <w:sz w:val="20"/>
              </w:rPr>
              <w:t>)</w:t>
            </w:r>
          </w:p>
        </w:tc>
        <w:tc>
          <w:tcPr>
            <w:tcW w:w="2130" w:type="dxa"/>
            <w:tcBorders>
              <w:top w:val="single" w:sz="4" w:space="0" w:color="auto"/>
              <w:left w:val="single" w:sz="4" w:space="0" w:color="auto"/>
              <w:bottom w:val="single" w:sz="4" w:space="0" w:color="auto"/>
              <w:right w:val="single" w:sz="4" w:space="0" w:color="auto"/>
            </w:tcBorders>
          </w:tcPr>
          <w:p w14:paraId="6A278D07" w14:textId="51EDAC5E" w:rsidR="00064970" w:rsidRPr="00482DBB" w:rsidRDefault="00064970" w:rsidP="009930D2">
            <w:pPr>
              <w:rPr>
                <w:rFonts w:asciiTheme="minorHAnsi" w:hAnsiTheme="minorHAnsi" w:cstheme="minorHAnsi"/>
                <w:b/>
                <w:bCs/>
              </w:rPr>
            </w:pPr>
            <w:r w:rsidRPr="00482DBB">
              <w:rPr>
                <w:rFonts w:asciiTheme="minorHAnsi" w:hAnsiTheme="minorHAnsi" w:cstheme="minorHAnsi"/>
                <w:b/>
                <w:bCs/>
                <w:sz w:val="20"/>
              </w:rPr>
              <w:t xml:space="preserve">Institutional </w:t>
            </w:r>
            <w:r w:rsidR="000B37AA" w:rsidRPr="00482DBB">
              <w:rPr>
                <w:rFonts w:asciiTheme="minorHAnsi" w:hAnsiTheme="minorHAnsi" w:cstheme="minorHAnsi"/>
                <w:b/>
                <w:bCs/>
                <w:sz w:val="20"/>
              </w:rPr>
              <w:t>(</w:t>
            </w:r>
            <w:r w:rsidRPr="00482DBB">
              <w:rPr>
                <w:rFonts w:asciiTheme="minorHAnsi" w:hAnsiTheme="minorHAnsi" w:cstheme="minorHAnsi"/>
                <w:b/>
                <w:bCs/>
                <w:sz w:val="20"/>
              </w:rPr>
              <w:t>ILO</w:t>
            </w:r>
            <w:r w:rsidR="000B37AA" w:rsidRPr="00482DBB">
              <w:rPr>
                <w:rFonts w:asciiTheme="minorHAnsi" w:hAnsiTheme="minorHAnsi" w:cstheme="minorHAnsi"/>
                <w:b/>
                <w:bCs/>
                <w:sz w:val="20"/>
              </w:rPr>
              <w:t>)</w:t>
            </w:r>
          </w:p>
        </w:tc>
      </w:tr>
      <w:tr w:rsidR="00064970" w:rsidRPr="005C30FB" w14:paraId="5435D5E1" w14:textId="77777777" w:rsidTr="000B37AA">
        <w:trPr>
          <w:trHeight w:val="668"/>
        </w:trPr>
        <w:tc>
          <w:tcPr>
            <w:tcW w:w="2335" w:type="dxa"/>
            <w:tcBorders>
              <w:top w:val="single" w:sz="4" w:space="0" w:color="auto"/>
              <w:left w:val="single" w:sz="4" w:space="0" w:color="000000"/>
              <w:bottom w:val="single" w:sz="4" w:space="0" w:color="000000"/>
              <w:right w:val="single" w:sz="4" w:space="0" w:color="000000"/>
            </w:tcBorders>
          </w:tcPr>
          <w:p w14:paraId="40446F53" w14:textId="5DF6BBE4" w:rsidR="00064970" w:rsidRPr="005C30FB" w:rsidRDefault="00064970" w:rsidP="009930D2">
            <w:pPr>
              <w:rPr>
                <w:rFonts w:asciiTheme="minorHAnsi" w:hAnsiTheme="minorHAnsi" w:cstheme="minorHAnsi"/>
              </w:rPr>
            </w:pPr>
          </w:p>
          <w:p w14:paraId="7E85295C" w14:textId="6B41542A" w:rsidR="00064970" w:rsidRPr="005C30FB" w:rsidRDefault="00064970" w:rsidP="009930D2">
            <w:pPr>
              <w:rPr>
                <w:rFonts w:asciiTheme="minorHAnsi" w:hAnsiTheme="minorHAnsi" w:cstheme="minorHAnsi"/>
              </w:rPr>
            </w:pPr>
          </w:p>
        </w:tc>
        <w:tc>
          <w:tcPr>
            <w:tcW w:w="2765" w:type="dxa"/>
            <w:tcBorders>
              <w:top w:val="single" w:sz="4" w:space="0" w:color="auto"/>
              <w:left w:val="single" w:sz="4" w:space="0" w:color="000000"/>
              <w:bottom w:val="single" w:sz="4" w:space="0" w:color="000000"/>
              <w:right w:val="single" w:sz="4" w:space="0" w:color="000000"/>
            </w:tcBorders>
          </w:tcPr>
          <w:p w14:paraId="5590A57B" w14:textId="77777777" w:rsidR="00064970" w:rsidRPr="005C30FB" w:rsidRDefault="00064970" w:rsidP="009930D2">
            <w:pPr>
              <w:rPr>
                <w:rFonts w:asciiTheme="minorHAnsi" w:hAnsiTheme="minorHAnsi" w:cstheme="minorHAnsi"/>
              </w:rPr>
            </w:pPr>
            <w:r w:rsidRPr="005C30FB">
              <w:rPr>
                <w:rFonts w:asciiTheme="minorHAnsi" w:hAnsiTheme="minorHAnsi" w:cstheme="minorHAnsi"/>
                <w:sz w:val="18"/>
              </w:rPr>
              <w:t xml:space="preserve"> </w:t>
            </w:r>
          </w:p>
        </w:tc>
        <w:tc>
          <w:tcPr>
            <w:tcW w:w="2488" w:type="dxa"/>
            <w:tcBorders>
              <w:top w:val="single" w:sz="4" w:space="0" w:color="auto"/>
              <w:left w:val="single" w:sz="4" w:space="0" w:color="000000"/>
              <w:bottom w:val="single" w:sz="4" w:space="0" w:color="000000"/>
              <w:right w:val="single" w:sz="4" w:space="0" w:color="000000"/>
            </w:tcBorders>
          </w:tcPr>
          <w:p w14:paraId="292951A7" w14:textId="77777777" w:rsidR="00064970" w:rsidRPr="005C30FB" w:rsidRDefault="00064970" w:rsidP="009930D2">
            <w:pPr>
              <w:rPr>
                <w:rFonts w:asciiTheme="minorHAnsi" w:hAnsiTheme="minorHAnsi" w:cstheme="minorHAnsi"/>
              </w:rPr>
            </w:pPr>
            <w:r w:rsidRPr="005C30FB">
              <w:rPr>
                <w:rFonts w:asciiTheme="minorHAnsi" w:hAnsiTheme="minorHAnsi" w:cstheme="minorHAnsi"/>
                <w:sz w:val="18"/>
              </w:rPr>
              <w:t xml:space="preserve"> </w:t>
            </w:r>
          </w:p>
        </w:tc>
        <w:tc>
          <w:tcPr>
            <w:tcW w:w="2130" w:type="dxa"/>
            <w:tcBorders>
              <w:top w:val="single" w:sz="4" w:space="0" w:color="auto"/>
              <w:left w:val="single" w:sz="4" w:space="0" w:color="000000"/>
              <w:bottom w:val="single" w:sz="4" w:space="0" w:color="000000"/>
              <w:right w:val="single" w:sz="4" w:space="0" w:color="000000"/>
            </w:tcBorders>
          </w:tcPr>
          <w:p w14:paraId="312E31B6" w14:textId="77777777" w:rsidR="00064970" w:rsidRPr="005C30FB" w:rsidRDefault="00064970" w:rsidP="009930D2">
            <w:pPr>
              <w:rPr>
                <w:rFonts w:asciiTheme="minorHAnsi" w:hAnsiTheme="minorHAnsi" w:cstheme="minorHAnsi"/>
              </w:rPr>
            </w:pPr>
            <w:r w:rsidRPr="005C30FB">
              <w:rPr>
                <w:rFonts w:asciiTheme="minorHAnsi" w:hAnsiTheme="minorHAnsi" w:cstheme="minorHAnsi"/>
                <w:sz w:val="18"/>
              </w:rPr>
              <w:t xml:space="preserve"> </w:t>
            </w:r>
          </w:p>
        </w:tc>
      </w:tr>
      <w:tr w:rsidR="00064970" w:rsidRPr="005C30FB" w14:paraId="3D669614" w14:textId="77777777" w:rsidTr="000B37AA">
        <w:trPr>
          <w:trHeight w:val="670"/>
        </w:trPr>
        <w:tc>
          <w:tcPr>
            <w:tcW w:w="2335" w:type="dxa"/>
            <w:tcBorders>
              <w:top w:val="single" w:sz="4" w:space="0" w:color="000000"/>
              <w:left w:val="single" w:sz="4" w:space="0" w:color="000000"/>
              <w:bottom w:val="single" w:sz="4" w:space="0" w:color="000000"/>
              <w:right w:val="single" w:sz="4" w:space="0" w:color="000000"/>
            </w:tcBorders>
          </w:tcPr>
          <w:p w14:paraId="305AEC82" w14:textId="4446D23C" w:rsidR="00064970" w:rsidRPr="005C30FB" w:rsidRDefault="00064970" w:rsidP="009930D2">
            <w:pPr>
              <w:rPr>
                <w:rFonts w:asciiTheme="minorHAnsi" w:hAnsiTheme="minorHAnsi" w:cstheme="minorHAnsi"/>
              </w:rPr>
            </w:pPr>
          </w:p>
          <w:p w14:paraId="6E78C5EE" w14:textId="3FCEDC7A" w:rsidR="00064970" w:rsidRPr="005C30FB" w:rsidRDefault="00064970" w:rsidP="009930D2">
            <w:pPr>
              <w:rPr>
                <w:rFonts w:asciiTheme="minorHAnsi" w:hAnsiTheme="minorHAnsi" w:cstheme="minorHAnsi"/>
              </w:rPr>
            </w:pPr>
          </w:p>
        </w:tc>
        <w:tc>
          <w:tcPr>
            <w:tcW w:w="2765" w:type="dxa"/>
            <w:tcBorders>
              <w:top w:val="single" w:sz="4" w:space="0" w:color="000000"/>
              <w:left w:val="single" w:sz="4" w:space="0" w:color="000000"/>
              <w:bottom w:val="single" w:sz="4" w:space="0" w:color="000000"/>
              <w:right w:val="single" w:sz="4" w:space="0" w:color="000000"/>
            </w:tcBorders>
          </w:tcPr>
          <w:p w14:paraId="2A4E3811" w14:textId="77777777" w:rsidR="00064970" w:rsidRPr="005C30FB" w:rsidRDefault="00064970" w:rsidP="009930D2">
            <w:pPr>
              <w:rPr>
                <w:rFonts w:asciiTheme="minorHAnsi" w:hAnsiTheme="minorHAnsi" w:cstheme="minorHAnsi"/>
              </w:rPr>
            </w:pPr>
            <w:r w:rsidRPr="005C30FB">
              <w:rPr>
                <w:rFonts w:asciiTheme="minorHAnsi" w:hAnsiTheme="minorHAnsi" w:cstheme="minorHAnsi"/>
                <w:sz w:val="18"/>
              </w:rPr>
              <w:t xml:space="preserve"> </w:t>
            </w:r>
          </w:p>
        </w:tc>
        <w:tc>
          <w:tcPr>
            <w:tcW w:w="2488" w:type="dxa"/>
            <w:tcBorders>
              <w:top w:val="single" w:sz="4" w:space="0" w:color="000000"/>
              <w:left w:val="single" w:sz="4" w:space="0" w:color="000000"/>
              <w:bottom w:val="single" w:sz="4" w:space="0" w:color="000000"/>
              <w:right w:val="single" w:sz="4" w:space="0" w:color="000000"/>
            </w:tcBorders>
          </w:tcPr>
          <w:p w14:paraId="15C9C0B7" w14:textId="77777777" w:rsidR="00064970" w:rsidRPr="005C30FB" w:rsidRDefault="00064970" w:rsidP="009930D2">
            <w:pPr>
              <w:rPr>
                <w:rFonts w:asciiTheme="minorHAnsi" w:hAnsiTheme="minorHAnsi" w:cstheme="minorHAnsi"/>
              </w:rPr>
            </w:pPr>
            <w:r w:rsidRPr="005C30FB">
              <w:rPr>
                <w:rFonts w:asciiTheme="minorHAnsi" w:hAnsiTheme="minorHAnsi" w:cstheme="minorHAnsi"/>
                <w:sz w:val="18"/>
              </w:rPr>
              <w:t xml:space="preserve"> </w:t>
            </w:r>
          </w:p>
        </w:tc>
        <w:tc>
          <w:tcPr>
            <w:tcW w:w="2130" w:type="dxa"/>
            <w:tcBorders>
              <w:top w:val="single" w:sz="4" w:space="0" w:color="000000"/>
              <w:left w:val="single" w:sz="4" w:space="0" w:color="000000"/>
              <w:bottom w:val="single" w:sz="4" w:space="0" w:color="000000"/>
              <w:right w:val="single" w:sz="4" w:space="0" w:color="000000"/>
            </w:tcBorders>
          </w:tcPr>
          <w:p w14:paraId="77F2EC77" w14:textId="77777777" w:rsidR="00064970" w:rsidRPr="005C30FB" w:rsidRDefault="00064970" w:rsidP="009930D2">
            <w:pPr>
              <w:rPr>
                <w:rFonts w:asciiTheme="minorHAnsi" w:hAnsiTheme="minorHAnsi" w:cstheme="minorHAnsi"/>
              </w:rPr>
            </w:pPr>
            <w:r w:rsidRPr="005C30FB">
              <w:rPr>
                <w:rFonts w:asciiTheme="minorHAnsi" w:hAnsiTheme="minorHAnsi" w:cstheme="minorHAnsi"/>
                <w:sz w:val="18"/>
              </w:rPr>
              <w:t xml:space="preserve"> </w:t>
            </w:r>
          </w:p>
        </w:tc>
      </w:tr>
      <w:tr w:rsidR="00064970" w:rsidRPr="005C30FB" w14:paraId="0E2BB18E" w14:textId="77777777" w:rsidTr="000B37AA">
        <w:trPr>
          <w:trHeight w:val="670"/>
        </w:trPr>
        <w:tc>
          <w:tcPr>
            <w:tcW w:w="2335" w:type="dxa"/>
            <w:tcBorders>
              <w:top w:val="single" w:sz="4" w:space="0" w:color="000000"/>
              <w:left w:val="single" w:sz="4" w:space="0" w:color="000000"/>
              <w:bottom w:val="single" w:sz="4" w:space="0" w:color="000000"/>
              <w:right w:val="single" w:sz="4" w:space="0" w:color="000000"/>
            </w:tcBorders>
          </w:tcPr>
          <w:p w14:paraId="2398590E" w14:textId="7DED108E" w:rsidR="00064970" w:rsidRPr="005C30FB" w:rsidRDefault="00064970" w:rsidP="009930D2">
            <w:pPr>
              <w:rPr>
                <w:rFonts w:asciiTheme="minorHAnsi" w:hAnsiTheme="minorHAnsi" w:cstheme="minorHAnsi"/>
              </w:rPr>
            </w:pPr>
          </w:p>
          <w:p w14:paraId="780BA13A" w14:textId="5ECD2CB7" w:rsidR="00064970" w:rsidRPr="005C30FB" w:rsidRDefault="00064970" w:rsidP="009930D2">
            <w:pPr>
              <w:rPr>
                <w:rFonts w:asciiTheme="minorHAnsi" w:hAnsiTheme="minorHAnsi" w:cstheme="minorHAnsi"/>
              </w:rPr>
            </w:pPr>
          </w:p>
        </w:tc>
        <w:tc>
          <w:tcPr>
            <w:tcW w:w="2765" w:type="dxa"/>
            <w:tcBorders>
              <w:top w:val="single" w:sz="4" w:space="0" w:color="000000"/>
              <w:left w:val="single" w:sz="4" w:space="0" w:color="000000"/>
              <w:bottom w:val="single" w:sz="4" w:space="0" w:color="000000"/>
              <w:right w:val="single" w:sz="4" w:space="0" w:color="000000"/>
            </w:tcBorders>
          </w:tcPr>
          <w:p w14:paraId="71352C66" w14:textId="77777777" w:rsidR="00064970" w:rsidRPr="005C30FB" w:rsidRDefault="00064970" w:rsidP="009930D2">
            <w:pPr>
              <w:rPr>
                <w:rFonts w:asciiTheme="minorHAnsi" w:hAnsiTheme="minorHAnsi" w:cstheme="minorHAnsi"/>
              </w:rPr>
            </w:pPr>
            <w:r w:rsidRPr="005C30FB">
              <w:rPr>
                <w:rFonts w:asciiTheme="minorHAnsi" w:hAnsiTheme="minorHAnsi" w:cstheme="minorHAnsi"/>
                <w:sz w:val="18"/>
              </w:rPr>
              <w:t xml:space="preserve"> </w:t>
            </w:r>
          </w:p>
        </w:tc>
        <w:tc>
          <w:tcPr>
            <w:tcW w:w="2488" w:type="dxa"/>
            <w:tcBorders>
              <w:top w:val="single" w:sz="4" w:space="0" w:color="000000"/>
              <w:left w:val="single" w:sz="4" w:space="0" w:color="000000"/>
              <w:bottom w:val="single" w:sz="4" w:space="0" w:color="000000"/>
              <w:right w:val="single" w:sz="4" w:space="0" w:color="000000"/>
            </w:tcBorders>
          </w:tcPr>
          <w:p w14:paraId="1FF5287D" w14:textId="77777777" w:rsidR="00064970" w:rsidRPr="005C30FB" w:rsidRDefault="00064970" w:rsidP="009930D2">
            <w:pPr>
              <w:rPr>
                <w:rFonts w:asciiTheme="minorHAnsi" w:hAnsiTheme="minorHAnsi" w:cstheme="minorHAnsi"/>
              </w:rPr>
            </w:pPr>
            <w:r w:rsidRPr="005C30FB">
              <w:rPr>
                <w:rFonts w:asciiTheme="minorHAnsi" w:hAnsiTheme="minorHAnsi" w:cstheme="minorHAnsi"/>
                <w:sz w:val="18"/>
              </w:rPr>
              <w:t xml:space="preserve"> </w:t>
            </w:r>
          </w:p>
        </w:tc>
        <w:tc>
          <w:tcPr>
            <w:tcW w:w="2130" w:type="dxa"/>
            <w:tcBorders>
              <w:top w:val="single" w:sz="4" w:space="0" w:color="000000"/>
              <w:left w:val="single" w:sz="4" w:space="0" w:color="000000"/>
              <w:bottom w:val="single" w:sz="4" w:space="0" w:color="000000"/>
              <w:right w:val="single" w:sz="4" w:space="0" w:color="000000"/>
            </w:tcBorders>
          </w:tcPr>
          <w:p w14:paraId="1B1EF863" w14:textId="77777777" w:rsidR="00064970" w:rsidRPr="005C30FB" w:rsidRDefault="00064970" w:rsidP="009930D2">
            <w:pPr>
              <w:rPr>
                <w:rFonts w:asciiTheme="minorHAnsi" w:hAnsiTheme="minorHAnsi" w:cstheme="minorHAnsi"/>
              </w:rPr>
            </w:pPr>
            <w:r w:rsidRPr="005C30FB">
              <w:rPr>
                <w:rFonts w:asciiTheme="minorHAnsi" w:hAnsiTheme="minorHAnsi" w:cstheme="minorHAnsi"/>
                <w:sz w:val="18"/>
              </w:rPr>
              <w:t xml:space="preserve"> </w:t>
            </w:r>
          </w:p>
        </w:tc>
      </w:tr>
    </w:tbl>
    <w:p w14:paraId="3D4741EB" w14:textId="04CFE0A5" w:rsidR="00064970" w:rsidRDefault="00064970" w:rsidP="00B33AB5"/>
    <w:p w14:paraId="54620667" w14:textId="35E9D9C8" w:rsidR="00064970" w:rsidRDefault="00064970" w:rsidP="00B33AB5"/>
    <w:p w14:paraId="4F9C735C" w14:textId="25F385CB" w:rsidR="00064970" w:rsidRPr="00770CE3" w:rsidRDefault="00064970" w:rsidP="00B33AB5">
      <w:pPr>
        <w:rPr>
          <w:b/>
          <w:bCs/>
          <w:u w:val="single"/>
        </w:rPr>
      </w:pPr>
      <w:r w:rsidRPr="00770CE3">
        <w:rPr>
          <w:b/>
          <w:bCs/>
          <w:u w:val="single"/>
        </w:rPr>
        <w:t>COURSE REQUIREMENTS</w:t>
      </w:r>
    </w:p>
    <w:p w14:paraId="40027760" w14:textId="67549E34" w:rsidR="00064970" w:rsidRDefault="00064970" w:rsidP="00B33AB5"/>
    <w:p w14:paraId="39AA6761" w14:textId="24A9732A" w:rsidR="00064970" w:rsidRPr="005836DC" w:rsidRDefault="00770CE3" w:rsidP="00B33AB5">
      <w:pPr>
        <w:rPr>
          <w:b/>
          <w:bCs/>
          <w:szCs w:val="24"/>
        </w:rPr>
      </w:pPr>
      <w:r w:rsidRPr="005836DC">
        <w:rPr>
          <w:b/>
          <w:bCs/>
          <w:szCs w:val="24"/>
          <w:u w:color="000000"/>
        </w:rPr>
        <w:t>REQUIRED TEXTS</w:t>
      </w:r>
    </w:p>
    <w:p w14:paraId="594CD558" w14:textId="487FC4B8" w:rsidR="00064970" w:rsidRDefault="00064970" w:rsidP="00B33AB5">
      <w:pPr>
        <w:rPr>
          <w:szCs w:val="24"/>
        </w:rPr>
      </w:pPr>
    </w:p>
    <w:p w14:paraId="68AA97C4" w14:textId="738D1AA2" w:rsidR="005836DC" w:rsidRDefault="005836DC" w:rsidP="00B33AB5">
      <w:pPr>
        <w:rPr>
          <w:szCs w:val="24"/>
        </w:rPr>
      </w:pPr>
    </w:p>
    <w:p w14:paraId="73A17A64" w14:textId="6958969B" w:rsidR="00064970" w:rsidRDefault="00770CE3" w:rsidP="00B33AB5">
      <w:r w:rsidRPr="005836DC">
        <w:rPr>
          <w:b/>
          <w:bCs/>
          <w:szCs w:val="24"/>
        </w:rPr>
        <w:t>ACCESS STATEMENT FOR OLL-DELIVERED COURSES</w:t>
      </w:r>
    </w:p>
    <w:p w14:paraId="7AE98966" w14:textId="77777777" w:rsidR="005836DC" w:rsidRPr="00565848" w:rsidRDefault="005836DC" w:rsidP="00B33AB5"/>
    <w:p w14:paraId="201345D0" w14:textId="708E9FF9" w:rsidR="00064970" w:rsidRPr="00565848" w:rsidRDefault="00A77004" w:rsidP="00B33AB5">
      <w:r>
        <w:rPr>
          <w:noProof/>
        </w:rPr>
        <w:pict w14:anchorId="2A9C05F3">
          <v:rect id="_x0000_i1026" alt="" style="width:467.55pt;height:.05pt;mso-width-percent:0;mso-height-percent:0;mso-width-percent:0;mso-height-percent:0" o:hrpct="999" o:hralign="center" o:hrstd="t" o:hr="t" fillcolor="#a0a0a0" stroked="f"/>
        </w:pict>
      </w:r>
    </w:p>
    <w:p w14:paraId="730E7095" w14:textId="77777777" w:rsidR="001C10AF" w:rsidRDefault="001C10AF" w:rsidP="001C10AF">
      <w:pPr>
        <w:ind w:left="0" w:firstLine="0"/>
        <w:rPr>
          <w:b/>
          <w:bCs/>
          <w:u w:val="single" w:color="000000"/>
        </w:rPr>
      </w:pPr>
    </w:p>
    <w:p w14:paraId="1E69F390" w14:textId="1A4F6626" w:rsidR="00064970" w:rsidRPr="005836DC" w:rsidRDefault="00DC661F" w:rsidP="001C10AF">
      <w:pPr>
        <w:ind w:left="0" w:firstLine="0"/>
        <w:rPr>
          <w:b/>
          <w:bCs/>
          <w:u w:val="single" w:color="000000"/>
        </w:rPr>
      </w:pPr>
      <w:r w:rsidRPr="005836DC">
        <w:rPr>
          <w:b/>
          <w:bCs/>
          <w:u w:val="single" w:color="000000"/>
        </w:rPr>
        <w:t>GRADING INFORMATION</w:t>
      </w:r>
    </w:p>
    <w:p w14:paraId="3B5A1022" w14:textId="77777777" w:rsidR="00DC661F" w:rsidRPr="00565848" w:rsidRDefault="00DC661F" w:rsidP="00B33AB5"/>
    <w:p w14:paraId="395D8654" w14:textId="0FE8102F" w:rsidR="003C2BEC" w:rsidRPr="005836DC" w:rsidRDefault="00DC661F" w:rsidP="00B33AB5">
      <w:pPr>
        <w:rPr>
          <w:b/>
          <w:bCs/>
        </w:rPr>
      </w:pPr>
      <w:r w:rsidRPr="005836DC">
        <w:rPr>
          <w:b/>
          <w:bCs/>
        </w:rPr>
        <w:t>COURSE FINAL GRADES</w:t>
      </w:r>
    </w:p>
    <w:p w14:paraId="61CA393E" w14:textId="192847F7" w:rsidR="00565848" w:rsidRPr="00565848" w:rsidRDefault="000B37AA" w:rsidP="00B33AB5">
      <w:pPr>
        <w:tabs>
          <w:tab w:val="left" w:pos="720"/>
        </w:tabs>
        <w:ind w:left="720" w:hanging="540"/>
      </w:pPr>
      <w:r w:rsidRPr="00565848">
        <w:t>A</w:t>
      </w:r>
      <w:r w:rsidR="00064970" w:rsidRPr="00565848">
        <w:t>+</w:t>
      </w:r>
      <w:r w:rsidR="00064970" w:rsidRPr="00565848">
        <w:tab/>
      </w:r>
    </w:p>
    <w:p w14:paraId="61B19B39" w14:textId="3BDA223C" w:rsidR="00064970" w:rsidRPr="00565848" w:rsidRDefault="00064970" w:rsidP="00B33AB5">
      <w:pPr>
        <w:tabs>
          <w:tab w:val="left" w:pos="720"/>
        </w:tabs>
        <w:ind w:left="720" w:hanging="540"/>
      </w:pPr>
      <w:r w:rsidRPr="00565848">
        <w:t>A</w:t>
      </w:r>
      <w:r w:rsidR="00565848" w:rsidRPr="00565848">
        <w:tab/>
      </w:r>
    </w:p>
    <w:p w14:paraId="3E8BC656" w14:textId="6BE81968" w:rsidR="00565848" w:rsidRPr="00565848" w:rsidRDefault="00064970" w:rsidP="00B33AB5">
      <w:pPr>
        <w:tabs>
          <w:tab w:val="left" w:pos="720"/>
        </w:tabs>
        <w:ind w:left="720" w:hanging="540"/>
      </w:pPr>
      <w:r w:rsidRPr="00565848">
        <w:t>A-</w:t>
      </w:r>
      <w:r w:rsidRPr="00565848">
        <w:tab/>
      </w:r>
    </w:p>
    <w:p w14:paraId="754FB373" w14:textId="4223A5AA" w:rsidR="00565848" w:rsidRPr="00565848" w:rsidRDefault="00565848" w:rsidP="00B33AB5">
      <w:pPr>
        <w:tabs>
          <w:tab w:val="left" w:pos="720"/>
        </w:tabs>
        <w:ind w:left="720" w:hanging="540"/>
      </w:pPr>
      <w:r w:rsidRPr="00565848">
        <w:t>B+</w:t>
      </w:r>
      <w:r>
        <w:tab/>
      </w:r>
    </w:p>
    <w:p w14:paraId="6F60034F" w14:textId="6C974066" w:rsidR="00565848" w:rsidRPr="00565848" w:rsidRDefault="00565848" w:rsidP="00B33AB5">
      <w:pPr>
        <w:tabs>
          <w:tab w:val="left" w:pos="720"/>
        </w:tabs>
        <w:ind w:left="720" w:hanging="540"/>
      </w:pPr>
      <w:r w:rsidRPr="00565848">
        <w:t>B</w:t>
      </w:r>
      <w:r>
        <w:tab/>
      </w:r>
    </w:p>
    <w:p w14:paraId="7A686B48" w14:textId="018E7A80" w:rsidR="00565848" w:rsidRPr="00565848" w:rsidRDefault="00565848" w:rsidP="00B33AB5">
      <w:pPr>
        <w:tabs>
          <w:tab w:val="left" w:pos="720"/>
        </w:tabs>
        <w:ind w:left="720" w:hanging="540"/>
      </w:pPr>
      <w:r w:rsidRPr="00565848">
        <w:t>B-</w:t>
      </w:r>
      <w:r>
        <w:tab/>
      </w:r>
    </w:p>
    <w:p w14:paraId="12E8A59D" w14:textId="51FE3446" w:rsidR="00565848" w:rsidRPr="00565848" w:rsidRDefault="00565848" w:rsidP="00B33AB5">
      <w:pPr>
        <w:tabs>
          <w:tab w:val="left" w:pos="720"/>
        </w:tabs>
        <w:ind w:left="720" w:hanging="540"/>
      </w:pPr>
      <w:r w:rsidRPr="00565848">
        <w:t>C+</w:t>
      </w:r>
      <w:r>
        <w:tab/>
      </w:r>
    </w:p>
    <w:p w14:paraId="1170A373" w14:textId="20284EFA" w:rsidR="00565848" w:rsidRPr="00565848" w:rsidRDefault="00565848" w:rsidP="00B33AB5">
      <w:pPr>
        <w:tabs>
          <w:tab w:val="left" w:pos="720"/>
        </w:tabs>
        <w:ind w:left="720" w:hanging="540"/>
      </w:pPr>
      <w:r w:rsidRPr="00565848">
        <w:t>C</w:t>
      </w:r>
      <w:r>
        <w:tab/>
      </w:r>
    </w:p>
    <w:p w14:paraId="5DCCED90" w14:textId="456AA131" w:rsidR="00565848" w:rsidRPr="00565848" w:rsidRDefault="00565848" w:rsidP="00B33AB5">
      <w:pPr>
        <w:tabs>
          <w:tab w:val="left" w:pos="720"/>
        </w:tabs>
        <w:ind w:left="720" w:hanging="540"/>
      </w:pPr>
      <w:r w:rsidRPr="00565848">
        <w:t>D</w:t>
      </w:r>
      <w:r>
        <w:tab/>
      </w:r>
    </w:p>
    <w:p w14:paraId="3DBFC18C" w14:textId="77777777" w:rsidR="005836DC" w:rsidRDefault="00565848" w:rsidP="00B33AB5">
      <w:pPr>
        <w:tabs>
          <w:tab w:val="left" w:pos="720"/>
        </w:tabs>
        <w:ind w:left="720" w:hanging="540"/>
      </w:pPr>
      <w:r w:rsidRPr="00565848">
        <w:t>F</w:t>
      </w:r>
      <w:r>
        <w:tab/>
      </w:r>
    </w:p>
    <w:p w14:paraId="2D2BAA3D" w14:textId="1163D3C4" w:rsidR="00565848" w:rsidRPr="003D7888" w:rsidRDefault="00A4132A" w:rsidP="00B33AB5">
      <w:pPr>
        <w:tabs>
          <w:tab w:val="left" w:pos="720"/>
        </w:tabs>
        <w:ind w:left="720" w:hanging="540"/>
      </w:pPr>
      <w:r>
        <w:t>NC</w:t>
      </w:r>
      <w:r>
        <w:tab/>
      </w:r>
      <w:r w:rsidR="00796D4F">
        <w:t xml:space="preserve">No Credit. </w:t>
      </w:r>
      <w:r w:rsidR="00796D4F" w:rsidRPr="003D7888">
        <w:rPr>
          <w:i/>
          <w:iCs/>
          <w:color w:val="C00000"/>
        </w:rPr>
        <w:t xml:space="preserve">Note: This </w:t>
      </w:r>
      <w:r w:rsidR="003D7888" w:rsidRPr="003D7888">
        <w:rPr>
          <w:i/>
          <w:iCs/>
          <w:color w:val="C00000"/>
        </w:rPr>
        <w:t xml:space="preserve">Course Grade must be stated in the </w:t>
      </w:r>
      <w:proofErr w:type="gramStart"/>
      <w:r w:rsidR="003D7888" w:rsidRPr="003D7888">
        <w:rPr>
          <w:i/>
          <w:iCs/>
          <w:color w:val="C00000"/>
        </w:rPr>
        <w:t>approve</w:t>
      </w:r>
      <w:proofErr w:type="gramEnd"/>
      <w:r w:rsidR="003D7888" w:rsidRPr="003D7888">
        <w:rPr>
          <w:i/>
          <w:iCs/>
          <w:color w:val="C00000"/>
        </w:rPr>
        <w:t xml:space="preserve"> Course Catalog Description.</w:t>
      </w:r>
    </w:p>
    <w:p w14:paraId="518F160A" w14:textId="77777777" w:rsidR="00A4132A" w:rsidRDefault="00A4132A" w:rsidP="00B33AB5">
      <w:pPr>
        <w:tabs>
          <w:tab w:val="left" w:pos="720"/>
        </w:tabs>
        <w:ind w:left="720" w:hanging="540"/>
      </w:pPr>
    </w:p>
    <w:p w14:paraId="404CD8E7" w14:textId="6E44FFF7" w:rsidR="00565848" w:rsidRPr="00565848" w:rsidRDefault="00565848" w:rsidP="00B33AB5">
      <w:pPr>
        <w:tabs>
          <w:tab w:val="left" w:pos="720"/>
        </w:tabs>
        <w:ind w:left="720" w:hanging="540"/>
      </w:pPr>
      <w:r w:rsidRPr="00565848">
        <w:t>UW:</w:t>
      </w:r>
      <w:r>
        <w:tab/>
      </w:r>
      <w:r w:rsidRPr="00565848">
        <w:t>Unofficial withdrawal assigned by Registrar</w:t>
      </w:r>
      <w:r w:rsidR="00A4132A">
        <w:t xml:space="preserve">. </w:t>
      </w:r>
      <w:proofErr w:type="gramStart"/>
      <w:r w:rsidRPr="00565848">
        <w:t>Student</w:t>
      </w:r>
      <w:proofErr w:type="gramEnd"/>
      <w:r w:rsidRPr="00565848">
        <w:t xml:space="preserve"> stopped attending classes and did not submit</w:t>
      </w:r>
      <w:r w:rsidR="00A4132A">
        <w:t xml:space="preserve"> </w:t>
      </w:r>
      <w:r w:rsidRPr="00565848">
        <w:t>required documents</w:t>
      </w:r>
      <w:r w:rsidR="00A4132A">
        <w:t xml:space="preserve"> to the Admissions &amp; Records office.</w:t>
      </w:r>
    </w:p>
    <w:p w14:paraId="2EC83C8A" w14:textId="77777777" w:rsidR="00A4132A" w:rsidRDefault="00A4132A" w:rsidP="00B33AB5">
      <w:pPr>
        <w:tabs>
          <w:tab w:val="left" w:pos="720"/>
        </w:tabs>
        <w:ind w:left="720" w:hanging="540"/>
      </w:pPr>
    </w:p>
    <w:p w14:paraId="3D4EB712" w14:textId="7C80FF1C" w:rsidR="00565848" w:rsidRDefault="00565848" w:rsidP="00B33AB5">
      <w:pPr>
        <w:tabs>
          <w:tab w:val="left" w:pos="720"/>
        </w:tabs>
        <w:ind w:left="720" w:hanging="540"/>
      </w:pPr>
      <w:r w:rsidRPr="00565848">
        <w:t>W:</w:t>
      </w:r>
      <w:r>
        <w:tab/>
      </w:r>
      <w:r w:rsidRPr="00565848">
        <w:t>Withdrawal assigned by Registrar</w:t>
      </w:r>
      <w:r w:rsidR="00A4132A">
        <w:t xml:space="preserve">. </w:t>
      </w:r>
      <w:proofErr w:type="gramStart"/>
      <w:r w:rsidRPr="00565848">
        <w:t>Student</w:t>
      </w:r>
      <w:proofErr w:type="gramEnd"/>
      <w:r w:rsidRPr="00565848">
        <w:t xml:space="preserve"> stopped attending classes and </w:t>
      </w:r>
      <w:r w:rsidR="00A4132A">
        <w:t>submitted</w:t>
      </w:r>
      <w:r w:rsidRPr="00565848">
        <w:t xml:space="preserve"> required documents</w:t>
      </w:r>
      <w:r w:rsidR="00A4132A">
        <w:t xml:space="preserve"> to the </w:t>
      </w:r>
      <w:r w:rsidR="003C2BEC">
        <w:t>Admissions &amp; Records office.</w:t>
      </w:r>
    </w:p>
    <w:p w14:paraId="7BC7CF74" w14:textId="77777777" w:rsidR="003C2BEC" w:rsidRPr="00565848" w:rsidRDefault="003C2BEC" w:rsidP="00B33AB5"/>
    <w:p w14:paraId="3691D8D7" w14:textId="75BF5A08" w:rsidR="00064970" w:rsidRPr="00565848" w:rsidRDefault="00064970" w:rsidP="00B33AB5"/>
    <w:p w14:paraId="143876C4" w14:textId="0B6FFD51" w:rsidR="00064970" w:rsidRPr="001E5E53" w:rsidRDefault="00462C22" w:rsidP="00B33AB5">
      <w:pPr>
        <w:rPr>
          <w:b/>
          <w:bCs/>
        </w:rPr>
      </w:pPr>
      <w:r w:rsidRPr="001E5E53">
        <w:rPr>
          <w:b/>
          <w:bCs/>
          <w:u w:color="000000"/>
        </w:rPr>
        <w:t>GRADE CATEGORIES: ASSIGNMENTS AND PERCENTAGES</w:t>
      </w:r>
    </w:p>
    <w:p w14:paraId="5B20C256" w14:textId="2D8AB67A" w:rsidR="00B33AB5" w:rsidRDefault="00B33AB5" w:rsidP="00B33AB5"/>
    <w:p w14:paraId="3D872D0E" w14:textId="77777777" w:rsidR="00331044" w:rsidRPr="00565848" w:rsidRDefault="00331044" w:rsidP="00B33AB5"/>
    <w:p w14:paraId="4039E960" w14:textId="18BE783C" w:rsidR="00064970" w:rsidRPr="00462C22" w:rsidRDefault="00462C22" w:rsidP="00B33AB5">
      <w:pPr>
        <w:rPr>
          <w:b/>
          <w:bCs/>
        </w:rPr>
      </w:pPr>
      <w:r w:rsidRPr="00462C22">
        <w:rPr>
          <w:b/>
          <w:bCs/>
          <w:u w:val="single" w:color="000000"/>
        </w:rPr>
        <w:t>ASSIGNMENT DESCRIPTIONS</w:t>
      </w:r>
    </w:p>
    <w:p w14:paraId="08BAE623" w14:textId="77B2804C" w:rsidR="00064970" w:rsidRDefault="00064970" w:rsidP="00B33AB5"/>
    <w:p w14:paraId="5EE8836D" w14:textId="77777777" w:rsidR="00162C92" w:rsidRDefault="00162C92" w:rsidP="00B33AB5"/>
    <w:p w14:paraId="36532D34" w14:textId="77777777" w:rsidR="00162C92" w:rsidRDefault="00162C92" w:rsidP="00B33AB5"/>
    <w:p w14:paraId="2140665F" w14:textId="77777777" w:rsidR="00162C92" w:rsidRDefault="00162C92" w:rsidP="00B33AB5"/>
    <w:p w14:paraId="3996DE72" w14:textId="77777777" w:rsidR="00162C92" w:rsidRDefault="00162C92" w:rsidP="00B33AB5"/>
    <w:p w14:paraId="53530C3B" w14:textId="171A7CD1" w:rsidR="00064970" w:rsidRDefault="00A77004" w:rsidP="00B33AB5">
      <w:r>
        <w:rPr>
          <w:noProof/>
        </w:rPr>
        <w:pict w14:anchorId="6E330A35">
          <v:rect id="_x0000_i1027" alt="" style="width:467.55pt;height:.05pt;mso-width-percent:0;mso-height-percent:0;mso-width-percent:0;mso-height-percent:0" o:hrpct="999" o:hralign="center" o:hrstd="t" o:hr="t" fillcolor="#a0a0a0" stroked="f"/>
        </w:pict>
      </w:r>
    </w:p>
    <w:p w14:paraId="590D1696" w14:textId="0CA20526" w:rsidR="00064970" w:rsidRPr="00462C22" w:rsidRDefault="00462C22" w:rsidP="00B33AB5">
      <w:pPr>
        <w:rPr>
          <w:b/>
          <w:bCs/>
        </w:rPr>
      </w:pPr>
      <w:r w:rsidRPr="00462C22">
        <w:rPr>
          <w:b/>
          <w:bCs/>
          <w:u w:val="single" w:color="000000"/>
        </w:rPr>
        <w:lastRenderedPageBreak/>
        <w:t xml:space="preserve">Course, Program, and University </w:t>
      </w:r>
      <w:r w:rsidR="00064970" w:rsidRPr="00462C22">
        <w:rPr>
          <w:b/>
          <w:bCs/>
          <w:u w:val="single" w:color="000000"/>
        </w:rPr>
        <w:t>Policies and Other Information</w:t>
      </w:r>
      <w:r w:rsidR="00064970" w:rsidRPr="00462C22">
        <w:rPr>
          <w:b/>
          <w:bCs/>
        </w:rPr>
        <w:t xml:space="preserve"> </w:t>
      </w:r>
    </w:p>
    <w:p w14:paraId="598C8C97" w14:textId="77777777" w:rsidR="00EB6E17" w:rsidRPr="00EB6E17" w:rsidRDefault="00064970" w:rsidP="00EB6E17">
      <w:pPr>
        <w:rPr>
          <w:iCs/>
          <w:color w:val="C00000"/>
        </w:rPr>
      </w:pPr>
      <w:r w:rsidRPr="009E4057">
        <w:rPr>
          <w:i/>
          <w:color w:val="C00000"/>
        </w:rPr>
        <w:t xml:space="preserve">Note: </w:t>
      </w:r>
      <w:r w:rsidR="003C2BEC" w:rsidRPr="009E4057">
        <w:rPr>
          <w:i/>
          <w:color w:val="C00000"/>
        </w:rPr>
        <w:t xml:space="preserve">Official </w:t>
      </w:r>
      <w:proofErr w:type="gramStart"/>
      <w:r w:rsidR="003C2BEC" w:rsidRPr="009E4057">
        <w:rPr>
          <w:i/>
          <w:color w:val="C00000"/>
        </w:rPr>
        <w:t>language about</w:t>
      </w:r>
      <w:proofErr w:type="gramEnd"/>
      <w:r w:rsidR="003C2BEC" w:rsidRPr="009E4057">
        <w:rPr>
          <w:i/>
          <w:color w:val="C00000"/>
        </w:rPr>
        <w:t xml:space="preserve"> policies should </w:t>
      </w:r>
      <w:r w:rsidR="002510F2" w:rsidRPr="009E4057">
        <w:rPr>
          <w:i/>
          <w:color w:val="C00000"/>
        </w:rPr>
        <w:t>follow university policy language or program policy language.  Refer to the</w:t>
      </w:r>
      <w:r w:rsidR="00D57B1E">
        <w:rPr>
          <w:i/>
          <w:color w:val="C00000"/>
        </w:rPr>
        <w:t xml:space="preserve"> following sections in the </w:t>
      </w:r>
      <w:r w:rsidR="002510F2" w:rsidRPr="00EB6E17">
        <w:rPr>
          <w:b/>
          <w:bCs/>
          <w:iCs/>
          <w:color w:val="auto"/>
        </w:rPr>
        <w:t>Faculty Guide for Developing Course Syllabus</w:t>
      </w:r>
      <w:r w:rsidR="003F7FD6" w:rsidRPr="00EB6E17">
        <w:rPr>
          <w:iCs/>
          <w:color w:val="auto"/>
        </w:rPr>
        <w:t xml:space="preserve"> </w:t>
      </w:r>
      <w:r w:rsidR="00D57B1E" w:rsidRPr="00EB6E17">
        <w:rPr>
          <w:iCs/>
          <w:color w:val="C00000"/>
        </w:rPr>
        <w:t>for additional information about policies and other information to include in this section of the syllabus:</w:t>
      </w:r>
      <w:r w:rsidR="007C5E89" w:rsidRPr="00EB6E17">
        <w:rPr>
          <w:iCs/>
          <w:color w:val="C00000"/>
        </w:rPr>
        <w:t xml:space="preserve"> </w:t>
      </w:r>
    </w:p>
    <w:p w14:paraId="5E5E486F" w14:textId="4E818307" w:rsidR="00D57B1E" w:rsidRPr="00EB6E17" w:rsidRDefault="00853CF5" w:rsidP="00062B78">
      <w:pPr>
        <w:pStyle w:val="ListParagraph"/>
        <w:rPr>
          <w:iCs/>
        </w:rPr>
      </w:pPr>
      <w:r w:rsidRPr="00EB6E17">
        <w:t>Other Required Information</w:t>
      </w:r>
    </w:p>
    <w:p w14:paraId="566E5634" w14:textId="6B83D745" w:rsidR="00853CF5" w:rsidRPr="00EB6E17" w:rsidRDefault="000C556D" w:rsidP="00062B78">
      <w:pPr>
        <w:pStyle w:val="ListParagraph"/>
      </w:pPr>
      <w:r w:rsidRPr="00EB6E17">
        <w:t>Other Optional Information</w:t>
      </w:r>
    </w:p>
    <w:p w14:paraId="678CF58E" w14:textId="77777777" w:rsidR="002978E6" w:rsidRDefault="002978E6" w:rsidP="00354422">
      <w:pPr>
        <w:ind w:left="0" w:firstLine="0"/>
        <w:rPr>
          <w:rFonts w:eastAsia="Sylfaen"/>
          <w:b/>
          <w:bCs/>
          <w:color w:val="auto"/>
          <w:sz w:val="28"/>
          <w:szCs w:val="28"/>
        </w:rPr>
      </w:pPr>
    </w:p>
    <w:p w14:paraId="0527C994" w14:textId="3E47E79B" w:rsidR="00B8437E" w:rsidRPr="00AA3253" w:rsidRDefault="00B8437E" w:rsidP="00354422">
      <w:pPr>
        <w:ind w:left="0" w:firstLine="0"/>
        <w:rPr>
          <w:rFonts w:eastAsia="Sylfaen"/>
          <w:b/>
          <w:bCs/>
          <w:color w:val="auto"/>
          <w:sz w:val="28"/>
          <w:szCs w:val="28"/>
        </w:rPr>
      </w:pPr>
      <w:r w:rsidRPr="00AA3253">
        <w:rPr>
          <w:rFonts w:eastAsia="Sylfaen"/>
          <w:b/>
          <w:bCs/>
          <w:color w:val="auto"/>
          <w:sz w:val="28"/>
          <w:szCs w:val="28"/>
        </w:rPr>
        <w:t>COURSE CALENDAR</w:t>
      </w:r>
    </w:p>
    <w:p w14:paraId="69CC6A13" w14:textId="77777777" w:rsidR="00B8437E" w:rsidRDefault="00B8437E" w:rsidP="00354422">
      <w:pPr>
        <w:ind w:left="0" w:firstLine="0"/>
        <w:rPr>
          <w:rFonts w:eastAsia="Sylfaen"/>
          <w:b/>
          <w:bCs/>
          <w:color w:val="auto"/>
          <w:szCs w:val="24"/>
          <w:u w:val="single"/>
        </w:rPr>
      </w:pPr>
    </w:p>
    <w:p w14:paraId="37241257" w14:textId="73404F1C" w:rsidR="00583EBE" w:rsidRPr="00B8437E" w:rsidRDefault="00583EBE" w:rsidP="00354422">
      <w:pPr>
        <w:ind w:left="0" w:firstLine="0"/>
        <w:rPr>
          <w:rFonts w:eastAsia="Sylfaen"/>
          <w:b/>
          <w:bCs/>
          <w:color w:val="C00000"/>
          <w:szCs w:val="24"/>
          <w:u w:val="single"/>
        </w:rPr>
      </w:pPr>
      <w:r w:rsidRPr="00B8437E">
        <w:rPr>
          <w:rFonts w:eastAsia="Sylfaen"/>
          <w:b/>
          <w:bCs/>
          <w:color w:val="auto"/>
          <w:szCs w:val="24"/>
          <w:u w:val="single"/>
        </w:rPr>
        <w:t xml:space="preserve">WEEK </w:t>
      </w:r>
      <w:r w:rsidRPr="00B8437E">
        <w:rPr>
          <w:rFonts w:eastAsia="Sylfaen"/>
          <w:b/>
          <w:bCs/>
          <w:color w:val="C00000"/>
          <w:szCs w:val="24"/>
          <w:u w:val="single"/>
        </w:rPr>
        <w:t>[Number]</w:t>
      </w:r>
    </w:p>
    <w:p w14:paraId="5C1BEFA6" w14:textId="7D5F866E" w:rsidR="00424A8D" w:rsidRPr="00424A8D" w:rsidRDefault="00424A8D" w:rsidP="001A0311">
      <w:pPr>
        <w:ind w:left="340" w:firstLine="0"/>
        <w:rPr>
          <w:b/>
          <w:bCs/>
          <w:szCs w:val="24"/>
        </w:rPr>
      </w:pPr>
      <w:r w:rsidRPr="00424A8D">
        <w:rPr>
          <w:rFonts w:eastAsia="Sylfaen"/>
          <w:b/>
          <w:bCs/>
          <w:color w:val="C00000"/>
          <w:szCs w:val="24"/>
        </w:rPr>
        <w:t>[Date]</w:t>
      </w:r>
      <w:r w:rsidRPr="00424A8D">
        <w:rPr>
          <w:rFonts w:eastAsia="Sylfaen"/>
          <w:b/>
          <w:bCs/>
          <w:szCs w:val="24"/>
        </w:rPr>
        <w:t xml:space="preserve">: Course Session </w:t>
      </w:r>
      <w:r w:rsidRPr="00424A8D">
        <w:rPr>
          <w:rFonts w:eastAsia="Sylfaen"/>
          <w:b/>
          <w:bCs/>
          <w:color w:val="C00000"/>
          <w:szCs w:val="24"/>
        </w:rPr>
        <w:t>[Number]</w:t>
      </w:r>
    </w:p>
    <w:p w14:paraId="5443106C" w14:textId="799B517F" w:rsidR="00424A8D" w:rsidRDefault="00424A8D" w:rsidP="001A0311">
      <w:pPr>
        <w:ind w:left="350"/>
        <w:rPr>
          <w:szCs w:val="24"/>
        </w:rPr>
      </w:pPr>
      <w:r w:rsidRPr="00B8437E">
        <w:rPr>
          <w:szCs w:val="24"/>
          <w:u w:val="single"/>
        </w:rPr>
        <w:t>Activities &amp; Assignments</w:t>
      </w:r>
      <w:r>
        <w:rPr>
          <w:szCs w:val="24"/>
        </w:rPr>
        <w:tab/>
        <w:t>Target SLOs</w:t>
      </w:r>
      <w:r w:rsidR="00B8437E">
        <w:rPr>
          <w:szCs w:val="24"/>
        </w:rPr>
        <w:t xml:space="preserve"> </w:t>
      </w:r>
      <w:r w:rsidR="00B8437E" w:rsidRPr="00B8437E">
        <w:rPr>
          <w:color w:val="C00000"/>
          <w:szCs w:val="24"/>
        </w:rPr>
        <w:t>[Number/s]</w:t>
      </w:r>
    </w:p>
    <w:p w14:paraId="2BD9E31E" w14:textId="3C2D23B9" w:rsidR="00424A8D" w:rsidRPr="00B8437E" w:rsidRDefault="00424A8D" w:rsidP="001A0311">
      <w:pPr>
        <w:pStyle w:val="ListParagraph"/>
        <w:ind w:left="700"/>
      </w:pPr>
    </w:p>
    <w:p w14:paraId="2AC03B49" w14:textId="05D8378C" w:rsidR="00B8437E" w:rsidRDefault="00B8437E" w:rsidP="001A0311">
      <w:pPr>
        <w:ind w:left="350"/>
        <w:rPr>
          <w:szCs w:val="24"/>
        </w:rPr>
      </w:pPr>
    </w:p>
    <w:p w14:paraId="52D7B7F2" w14:textId="77777777" w:rsidR="00331044" w:rsidRDefault="00331044" w:rsidP="001A0311">
      <w:pPr>
        <w:ind w:left="350"/>
        <w:rPr>
          <w:szCs w:val="24"/>
        </w:rPr>
      </w:pPr>
    </w:p>
    <w:p w14:paraId="262B7124" w14:textId="77777777" w:rsidR="00424A8D" w:rsidRPr="00424A8D" w:rsidRDefault="00424A8D" w:rsidP="001A0311">
      <w:pPr>
        <w:ind w:left="340" w:firstLine="0"/>
        <w:rPr>
          <w:b/>
          <w:bCs/>
          <w:szCs w:val="24"/>
        </w:rPr>
      </w:pPr>
      <w:r w:rsidRPr="00424A8D">
        <w:rPr>
          <w:rFonts w:eastAsia="Sylfaen"/>
          <w:b/>
          <w:bCs/>
          <w:color w:val="C00000"/>
          <w:szCs w:val="24"/>
        </w:rPr>
        <w:t>[Date]</w:t>
      </w:r>
      <w:r w:rsidRPr="00424A8D">
        <w:rPr>
          <w:rFonts w:eastAsia="Sylfaen"/>
          <w:b/>
          <w:bCs/>
          <w:szCs w:val="24"/>
        </w:rPr>
        <w:t xml:space="preserve">: Course Session </w:t>
      </w:r>
      <w:r w:rsidRPr="00424A8D">
        <w:rPr>
          <w:rFonts w:eastAsia="Sylfaen"/>
          <w:b/>
          <w:bCs/>
          <w:color w:val="C00000"/>
          <w:szCs w:val="24"/>
        </w:rPr>
        <w:t>[Number]</w:t>
      </w:r>
    </w:p>
    <w:p w14:paraId="075056EB" w14:textId="784C094D" w:rsidR="00B8437E" w:rsidRDefault="00B8437E" w:rsidP="001A0311">
      <w:pPr>
        <w:ind w:left="350"/>
        <w:rPr>
          <w:szCs w:val="24"/>
        </w:rPr>
      </w:pPr>
      <w:r w:rsidRPr="00B8437E">
        <w:rPr>
          <w:szCs w:val="24"/>
          <w:u w:val="single"/>
        </w:rPr>
        <w:t>Activities &amp; Assignments</w:t>
      </w:r>
      <w:r>
        <w:rPr>
          <w:szCs w:val="24"/>
        </w:rPr>
        <w:tab/>
        <w:t xml:space="preserve">Target SLOs </w:t>
      </w:r>
      <w:r w:rsidRPr="00B8437E">
        <w:rPr>
          <w:color w:val="C00000"/>
          <w:szCs w:val="24"/>
        </w:rPr>
        <w:t>[Number/s]</w:t>
      </w:r>
    </w:p>
    <w:p w14:paraId="30232F38" w14:textId="77777777" w:rsidR="00B8437E" w:rsidRPr="00B8437E" w:rsidRDefault="00B8437E" w:rsidP="001A0311">
      <w:pPr>
        <w:pStyle w:val="ListParagraph"/>
        <w:ind w:left="700"/>
      </w:pPr>
    </w:p>
    <w:p w14:paraId="7F95E7A7" w14:textId="446C6F72" w:rsidR="00424A8D" w:rsidRDefault="00424A8D" w:rsidP="001A0311">
      <w:pPr>
        <w:ind w:left="350"/>
        <w:rPr>
          <w:szCs w:val="24"/>
        </w:rPr>
      </w:pPr>
    </w:p>
    <w:p w14:paraId="1DF9A814" w14:textId="77777777" w:rsidR="00331044" w:rsidRDefault="00331044" w:rsidP="001A0311">
      <w:pPr>
        <w:ind w:left="350"/>
        <w:rPr>
          <w:szCs w:val="24"/>
        </w:rPr>
      </w:pPr>
    </w:p>
    <w:p w14:paraId="0AC8B724" w14:textId="77777777" w:rsidR="00583EBE" w:rsidRPr="00B8437E" w:rsidRDefault="00583EBE" w:rsidP="00583EBE">
      <w:pPr>
        <w:ind w:left="0" w:firstLine="0"/>
        <w:rPr>
          <w:rFonts w:eastAsia="Sylfaen"/>
          <w:b/>
          <w:bCs/>
          <w:color w:val="C00000"/>
          <w:szCs w:val="24"/>
          <w:u w:val="single"/>
        </w:rPr>
      </w:pPr>
      <w:r w:rsidRPr="00B8437E">
        <w:rPr>
          <w:rFonts w:eastAsia="Sylfaen"/>
          <w:b/>
          <w:bCs/>
          <w:color w:val="auto"/>
          <w:szCs w:val="24"/>
          <w:u w:val="single"/>
        </w:rPr>
        <w:t xml:space="preserve">WEEK </w:t>
      </w:r>
      <w:r w:rsidRPr="00B8437E">
        <w:rPr>
          <w:rFonts w:eastAsia="Sylfaen"/>
          <w:b/>
          <w:bCs/>
          <w:color w:val="C00000"/>
          <w:szCs w:val="24"/>
          <w:u w:val="single"/>
        </w:rPr>
        <w:t>[Number]</w:t>
      </w:r>
    </w:p>
    <w:p w14:paraId="26842481" w14:textId="77777777" w:rsidR="001A0311" w:rsidRPr="00424A8D" w:rsidRDefault="001A0311" w:rsidP="001A0311">
      <w:pPr>
        <w:ind w:left="340" w:firstLine="0"/>
        <w:rPr>
          <w:b/>
          <w:bCs/>
          <w:szCs w:val="24"/>
        </w:rPr>
      </w:pPr>
      <w:r w:rsidRPr="00424A8D">
        <w:rPr>
          <w:rFonts w:eastAsia="Sylfaen"/>
          <w:b/>
          <w:bCs/>
          <w:color w:val="C00000"/>
          <w:szCs w:val="24"/>
        </w:rPr>
        <w:t>[Date]</w:t>
      </w:r>
      <w:r w:rsidRPr="00424A8D">
        <w:rPr>
          <w:rFonts w:eastAsia="Sylfaen"/>
          <w:b/>
          <w:bCs/>
          <w:szCs w:val="24"/>
        </w:rPr>
        <w:t xml:space="preserve">: Course Session </w:t>
      </w:r>
      <w:r w:rsidRPr="00424A8D">
        <w:rPr>
          <w:rFonts w:eastAsia="Sylfaen"/>
          <w:b/>
          <w:bCs/>
          <w:color w:val="C00000"/>
          <w:szCs w:val="24"/>
        </w:rPr>
        <w:t>[Number]</w:t>
      </w:r>
    </w:p>
    <w:p w14:paraId="36793D15" w14:textId="77777777" w:rsidR="001A0311" w:rsidRDefault="001A0311" w:rsidP="001A0311">
      <w:pPr>
        <w:ind w:left="350"/>
        <w:rPr>
          <w:szCs w:val="24"/>
        </w:rPr>
      </w:pPr>
      <w:r w:rsidRPr="00B8437E">
        <w:rPr>
          <w:szCs w:val="24"/>
          <w:u w:val="single"/>
        </w:rPr>
        <w:t>Activities &amp; Assignments</w:t>
      </w:r>
      <w:r>
        <w:rPr>
          <w:szCs w:val="24"/>
        </w:rPr>
        <w:tab/>
        <w:t xml:space="preserve">Target SLOs </w:t>
      </w:r>
      <w:r w:rsidRPr="00B8437E">
        <w:rPr>
          <w:color w:val="C00000"/>
          <w:szCs w:val="24"/>
        </w:rPr>
        <w:t>[Number/s]</w:t>
      </w:r>
    </w:p>
    <w:p w14:paraId="64292EC3" w14:textId="77777777" w:rsidR="001A0311" w:rsidRPr="00B8437E" w:rsidRDefault="001A0311" w:rsidP="001A0311">
      <w:pPr>
        <w:pStyle w:val="ListParagraph"/>
        <w:ind w:left="700"/>
      </w:pPr>
    </w:p>
    <w:p w14:paraId="1AF3CA68" w14:textId="77777777" w:rsidR="001A0311" w:rsidRDefault="001A0311" w:rsidP="001A0311">
      <w:pPr>
        <w:ind w:left="350"/>
        <w:rPr>
          <w:szCs w:val="24"/>
        </w:rPr>
      </w:pPr>
    </w:p>
    <w:p w14:paraId="15A8A9E9" w14:textId="77777777" w:rsidR="001A0311" w:rsidRDefault="001A0311" w:rsidP="001A0311">
      <w:pPr>
        <w:ind w:left="350"/>
        <w:rPr>
          <w:szCs w:val="24"/>
        </w:rPr>
      </w:pPr>
    </w:p>
    <w:p w14:paraId="028B16FB" w14:textId="77777777" w:rsidR="001A0311" w:rsidRPr="00424A8D" w:rsidRDefault="001A0311" w:rsidP="001A0311">
      <w:pPr>
        <w:ind w:left="340" w:firstLine="0"/>
        <w:rPr>
          <w:b/>
          <w:bCs/>
          <w:szCs w:val="24"/>
        </w:rPr>
      </w:pPr>
      <w:r w:rsidRPr="00424A8D">
        <w:rPr>
          <w:rFonts w:eastAsia="Sylfaen"/>
          <w:b/>
          <w:bCs/>
          <w:color w:val="C00000"/>
          <w:szCs w:val="24"/>
        </w:rPr>
        <w:t>[Date]</w:t>
      </w:r>
      <w:r w:rsidRPr="00424A8D">
        <w:rPr>
          <w:rFonts w:eastAsia="Sylfaen"/>
          <w:b/>
          <w:bCs/>
          <w:szCs w:val="24"/>
        </w:rPr>
        <w:t xml:space="preserve">: Course Session </w:t>
      </w:r>
      <w:r w:rsidRPr="00424A8D">
        <w:rPr>
          <w:rFonts w:eastAsia="Sylfaen"/>
          <w:b/>
          <w:bCs/>
          <w:color w:val="C00000"/>
          <w:szCs w:val="24"/>
        </w:rPr>
        <w:t>[Number]</w:t>
      </w:r>
    </w:p>
    <w:p w14:paraId="2CFD4BAA" w14:textId="77777777" w:rsidR="001A0311" w:rsidRDefault="001A0311" w:rsidP="001A0311">
      <w:pPr>
        <w:ind w:left="350"/>
        <w:rPr>
          <w:szCs w:val="24"/>
        </w:rPr>
      </w:pPr>
      <w:r w:rsidRPr="00B8437E">
        <w:rPr>
          <w:szCs w:val="24"/>
          <w:u w:val="single"/>
        </w:rPr>
        <w:t>Activities &amp; Assignments</w:t>
      </w:r>
      <w:r>
        <w:rPr>
          <w:szCs w:val="24"/>
        </w:rPr>
        <w:tab/>
        <w:t xml:space="preserve">Target SLOs </w:t>
      </w:r>
      <w:r w:rsidRPr="00B8437E">
        <w:rPr>
          <w:color w:val="C00000"/>
          <w:szCs w:val="24"/>
        </w:rPr>
        <w:t>[Number/s]</w:t>
      </w:r>
    </w:p>
    <w:p w14:paraId="0C4C803F" w14:textId="77777777" w:rsidR="001A0311" w:rsidRPr="00B8437E" w:rsidRDefault="001A0311" w:rsidP="001A0311">
      <w:pPr>
        <w:pStyle w:val="ListParagraph"/>
        <w:ind w:left="700"/>
      </w:pPr>
    </w:p>
    <w:p w14:paraId="05D683D5" w14:textId="215852CC" w:rsidR="001A0311" w:rsidRDefault="001A0311" w:rsidP="001A0311">
      <w:pPr>
        <w:ind w:left="350"/>
        <w:rPr>
          <w:szCs w:val="24"/>
        </w:rPr>
      </w:pPr>
    </w:p>
    <w:p w14:paraId="546D1C79" w14:textId="78EA28EB" w:rsidR="001A0311" w:rsidRDefault="001A0311" w:rsidP="001A0311">
      <w:pPr>
        <w:ind w:left="350"/>
        <w:rPr>
          <w:szCs w:val="24"/>
        </w:rPr>
      </w:pPr>
    </w:p>
    <w:p w14:paraId="5FD44DC3" w14:textId="7CB6DB6A" w:rsidR="00064970" w:rsidRPr="00B8437E" w:rsidRDefault="00064970" w:rsidP="007266BA">
      <w:pPr>
        <w:rPr>
          <w:b/>
          <w:bCs/>
          <w:szCs w:val="24"/>
          <w:u w:val="single"/>
        </w:rPr>
      </w:pPr>
      <w:r w:rsidRPr="00B8437E">
        <w:rPr>
          <w:b/>
          <w:bCs/>
          <w:szCs w:val="24"/>
          <w:u w:val="single"/>
        </w:rPr>
        <w:t>FINALS WEEK</w:t>
      </w:r>
    </w:p>
    <w:p w14:paraId="65D51590" w14:textId="3AA93584" w:rsidR="00F0766F" w:rsidRDefault="00424A8D" w:rsidP="00424A8D">
      <w:pPr>
        <w:ind w:left="0" w:firstLine="0"/>
        <w:rPr>
          <w:rFonts w:eastAsia="Sylfaen"/>
          <w:b/>
          <w:bCs/>
          <w:szCs w:val="24"/>
        </w:rPr>
      </w:pPr>
      <w:r w:rsidRPr="00424A8D">
        <w:rPr>
          <w:rFonts w:eastAsia="Sylfaen"/>
          <w:b/>
          <w:bCs/>
          <w:color w:val="C00000"/>
          <w:szCs w:val="24"/>
        </w:rPr>
        <w:t>[Date]</w:t>
      </w:r>
    </w:p>
    <w:p w14:paraId="7FACEE16" w14:textId="6C326EE4" w:rsidR="00424A8D" w:rsidRPr="00424A8D" w:rsidRDefault="00424A8D" w:rsidP="00424A8D">
      <w:pPr>
        <w:ind w:left="0" w:firstLine="0"/>
        <w:rPr>
          <w:b/>
          <w:bCs/>
          <w:szCs w:val="24"/>
        </w:rPr>
      </w:pPr>
      <w:r w:rsidRPr="00424A8D">
        <w:rPr>
          <w:rFonts w:eastAsia="Sylfaen"/>
          <w:b/>
          <w:bCs/>
          <w:color w:val="C00000"/>
          <w:szCs w:val="24"/>
        </w:rPr>
        <w:t>[</w:t>
      </w:r>
      <w:r>
        <w:rPr>
          <w:rFonts w:eastAsia="Sylfaen"/>
          <w:b/>
          <w:bCs/>
          <w:color w:val="C00000"/>
          <w:szCs w:val="24"/>
        </w:rPr>
        <w:t>Exam Time</w:t>
      </w:r>
      <w:r w:rsidRPr="00424A8D">
        <w:rPr>
          <w:rFonts w:eastAsia="Sylfaen"/>
          <w:b/>
          <w:bCs/>
          <w:color w:val="C00000"/>
          <w:szCs w:val="24"/>
        </w:rPr>
        <w:t>]</w:t>
      </w:r>
    </w:p>
    <w:p w14:paraId="2836C2F2" w14:textId="61DBCBC9" w:rsidR="00424A8D" w:rsidRDefault="00424A8D" w:rsidP="00424A8D">
      <w:pPr>
        <w:rPr>
          <w:szCs w:val="24"/>
        </w:rPr>
      </w:pPr>
    </w:p>
    <w:p w14:paraId="60C43808" w14:textId="2CF51940" w:rsidR="00064970" w:rsidRPr="00583DCD" w:rsidRDefault="00064970" w:rsidP="51A16111">
      <w:pPr>
        <w:rPr>
          <w:color w:val="auto"/>
        </w:rPr>
      </w:pPr>
      <w:r w:rsidRPr="51A16111">
        <w:rPr>
          <w:color w:val="auto"/>
        </w:rPr>
        <w:lastRenderedPageBreak/>
        <w:t xml:space="preserve">*During Final Exam Week, the class meets according to the </w:t>
      </w:r>
      <w:r w:rsidR="00583DCD" w:rsidRPr="51A16111">
        <w:rPr>
          <w:color w:val="auto"/>
        </w:rPr>
        <w:t xml:space="preserve">Approved </w:t>
      </w:r>
      <w:r w:rsidRPr="51A16111">
        <w:rPr>
          <w:color w:val="auto"/>
        </w:rPr>
        <w:t xml:space="preserve">Exam Schedule. </w:t>
      </w:r>
      <w:r w:rsidR="00F0766F" w:rsidRPr="51A16111">
        <w:rPr>
          <w:color w:val="auto"/>
        </w:rPr>
        <w:t xml:space="preserve"> A</w:t>
      </w:r>
      <w:r w:rsidRPr="51A16111">
        <w:rPr>
          <w:color w:val="auto"/>
        </w:rPr>
        <w:t xml:space="preserve">ll UOG classes are required to meet during Final Exam Week. </w:t>
      </w:r>
    </w:p>
    <w:p w14:paraId="2B61DBFC" w14:textId="63974ACC" w:rsidR="51A16111" w:rsidRDefault="51A16111" w:rsidP="51A16111">
      <w:pPr>
        <w:rPr>
          <w:color w:val="auto"/>
        </w:rPr>
      </w:pPr>
    </w:p>
    <w:p w14:paraId="11D5055A" w14:textId="22E6D580" w:rsidR="51A16111" w:rsidRDefault="51A16111" w:rsidP="51A16111">
      <w:pPr>
        <w:rPr>
          <w:color w:val="auto"/>
        </w:rPr>
      </w:pPr>
    </w:p>
    <w:p w14:paraId="6696EB4F" w14:textId="037D603C" w:rsidR="0CD7A2C8" w:rsidRDefault="0CD7A2C8" w:rsidP="51A16111">
      <w:pPr>
        <w:rPr>
          <w:rFonts w:asciiTheme="minorHAnsi" w:eastAsiaTheme="minorEastAsia" w:hAnsiTheme="minorHAnsi" w:cstheme="minorBidi"/>
          <w:b/>
          <w:bCs/>
          <w:color w:val="auto"/>
          <w:u w:val="single"/>
        </w:rPr>
      </w:pPr>
      <w:r w:rsidRPr="51A16111">
        <w:rPr>
          <w:rFonts w:asciiTheme="minorHAnsi" w:eastAsiaTheme="minorEastAsia" w:hAnsiTheme="minorHAnsi" w:cstheme="minorBidi"/>
          <w:b/>
          <w:bCs/>
          <w:color w:val="auto"/>
          <w:u w:val="single"/>
        </w:rPr>
        <w:t>EEO/ADA STATEMENT</w:t>
      </w:r>
    </w:p>
    <w:p w14:paraId="1FB2B459" w14:textId="3FCC84C1" w:rsidR="51A16111" w:rsidRDefault="51A16111" w:rsidP="51A16111">
      <w:pPr>
        <w:rPr>
          <w:rFonts w:asciiTheme="minorHAnsi" w:eastAsiaTheme="minorEastAsia" w:hAnsiTheme="minorHAnsi" w:cstheme="minorBidi"/>
          <w:color w:val="auto"/>
        </w:rPr>
      </w:pPr>
    </w:p>
    <w:p w14:paraId="5EF3491F" w14:textId="1BA83B14" w:rsidR="0CD7A2C8" w:rsidRDefault="0CD7A2C8" w:rsidP="51A16111">
      <w:pPr>
        <w:shd w:val="clear" w:color="auto" w:fill="FFFFFF" w:themeFill="background1"/>
        <w:spacing w:after="160"/>
        <w:rPr>
          <w:rFonts w:asciiTheme="minorHAnsi" w:eastAsiaTheme="minorEastAsia" w:hAnsiTheme="minorHAnsi" w:cstheme="minorBidi"/>
          <w:b/>
          <w:bCs/>
          <w:color w:val="000000" w:themeColor="text1"/>
          <w:szCs w:val="24"/>
        </w:rPr>
      </w:pPr>
      <w:r w:rsidRPr="51A16111">
        <w:rPr>
          <w:rFonts w:asciiTheme="minorHAnsi" w:eastAsiaTheme="minorEastAsia" w:hAnsiTheme="minorHAnsi" w:cstheme="minorBidi"/>
          <w:b/>
          <w:bCs/>
          <w:color w:val="000000" w:themeColor="text1"/>
          <w:szCs w:val="24"/>
        </w:rPr>
        <w:t>UOG Non-Discrimination/Non-Harassment Statement:</w:t>
      </w:r>
    </w:p>
    <w:p w14:paraId="4FBBAE00" w14:textId="498C6439" w:rsidR="0CD7A2C8" w:rsidRDefault="0CD7A2C8" w:rsidP="51A16111">
      <w:pPr>
        <w:shd w:val="clear" w:color="auto" w:fill="FFFFFF" w:themeFill="background1"/>
        <w:spacing w:after="160"/>
        <w:rPr>
          <w:rFonts w:asciiTheme="minorHAnsi" w:eastAsiaTheme="minorEastAsia" w:hAnsiTheme="minorHAnsi" w:cstheme="minorBidi"/>
          <w:color w:val="000000" w:themeColor="text1"/>
          <w:szCs w:val="24"/>
        </w:rPr>
      </w:pPr>
      <w:r w:rsidRPr="51A16111">
        <w:rPr>
          <w:rFonts w:asciiTheme="minorHAnsi" w:eastAsiaTheme="minorEastAsia" w:hAnsiTheme="minorHAnsi" w:cstheme="minorBidi"/>
          <w:color w:val="000000" w:themeColor="text1"/>
          <w:szCs w:val="24"/>
        </w:rPr>
        <w:t>The University of Guam is committed to a learning and working environment free from discrimination, harassment, sexual misconduct, and retaliation. Discrimination or harassment based on sex, gender, sexual orientation, race, color, religion, national origin, age, disability, or any other protected status is prohibited by law.</w:t>
      </w:r>
    </w:p>
    <w:p w14:paraId="025AB196" w14:textId="1E236AD9" w:rsidR="0CD7A2C8" w:rsidRDefault="0CD7A2C8" w:rsidP="51A16111">
      <w:pPr>
        <w:shd w:val="clear" w:color="auto" w:fill="FFFFFF" w:themeFill="background1"/>
        <w:spacing w:after="160"/>
        <w:rPr>
          <w:rFonts w:asciiTheme="minorHAnsi" w:eastAsiaTheme="minorEastAsia" w:hAnsiTheme="minorHAnsi" w:cstheme="minorBidi"/>
          <w:color w:val="000000" w:themeColor="text1"/>
          <w:szCs w:val="24"/>
        </w:rPr>
      </w:pPr>
      <w:r w:rsidRPr="51A16111">
        <w:rPr>
          <w:rFonts w:asciiTheme="minorHAnsi" w:eastAsiaTheme="minorEastAsia" w:hAnsiTheme="minorHAnsi" w:cstheme="minorBidi"/>
          <w:color w:val="000000" w:themeColor="text1"/>
          <w:szCs w:val="24"/>
        </w:rPr>
        <w:t xml:space="preserve">Prohibited conduct includes sexual harassment, sexual assault, dating or domestic violence, stalking, and inappropriate amorous relationships. Anyone </w:t>
      </w:r>
      <w:proofErr w:type="gramStart"/>
      <w:r w:rsidRPr="51A16111">
        <w:rPr>
          <w:rFonts w:asciiTheme="minorHAnsi" w:eastAsiaTheme="minorEastAsia" w:hAnsiTheme="minorHAnsi" w:cstheme="minorBidi"/>
          <w:color w:val="000000" w:themeColor="text1"/>
          <w:szCs w:val="24"/>
        </w:rPr>
        <w:t>who experiences</w:t>
      </w:r>
      <w:proofErr w:type="gramEnd"/>
      <w:r w:rsidRPr="51A16111">
        <w:rPr>
          <w:rFonts w:asciiTheme="minorHAnsi" w:eastAsiaTheme="minorEastAsia" w:hAnsiTheme="minorHAnsi" w:cstheme="minorBidi"/>
          <w:color w:val="000000" w:themeColor="text1"/>
          <w:szCs w:val="24"/>
        </w:rPr>
        <w:t xml:space="preserve"> or becomes aware of such conduct is encouraged to contact the EEO/ADA &amp; Title IX Office at (671) 735-2244 or visit Iya-Hami Hall (Dorm 2), Room 104. The University will respond promptly in accordance with established policies. In an emergency, call 911.</w:t>
      </w:r>
    </w:p>
    <w:p w14:paraId="01564818" w14:textId="71B515A1" w:rsidR="51A16111" w:rsidRDefault="51A16111" w:rsidP="51A16111">
      <w:pPr>
        <w:shd w:val="clear" w:color="auto" w:fill="FFFFFF" w:themeFill="background1"/>
        <w:spacing w:after="0"/>
        <w:rPr>
          <w:rFonts w:asciiTheme="minorHAnsi" w:eastAsiaTheme="minorEastAsia" w:hAnsiTheme="minorHAnsi" w:cstheme="minorBidi"/>
        </w:rPr>
      </w:pPr>
    </w:p>
    <w:p w14:paraId="580FAE2D" w14:textId="48BA404C" w:rsidR="0CD7A2C8" w:rsidRDefault="0CD7A2C8" w:rsidP="51A16111">
      <w:pPr>
        <w:shd w:val="clear" w:color="auto" w:fill="FFFFFF" w:themeFill="background1"/>
        <w:spacing w:after="160"/>
        <w:rPr>
          <w:rFonts w:asciiTheme="minorHAnsi" w:eastAsiaTheme="minorEastAsia" w:hAnsiTheme="minorHAnsi" w:cstheme="minorBidi"/>
          <w:b/>
          <w:bCs/>
          <w:color w:val="000000" w:themeColor="text1"/>
          <w:szCs w:val="24"/>
        </w:rPr>
      </w:pPr>
      <w:r w:rsidRPr="51A16111">
        <w:rPr>
          <w:rFonts w:asciiTheme="minorHAnsi" w:eastAsiaTheme="minorEastAsia" w:hAnsiTheme="minorHAnsi" w:cstheme="minorBidi"/>
          <w:b/>
          <w:bCs/>
          <w:color w:val="000000" w:themeColor="text1"/>
          <w:szCs w:val="24"/>
        </w:rPr>
        <w:t>ADA Accommodation:</w:t>
      </w:r>
    </w:p>
    <w:p w14:paraId="3C670612" w14:textId="688CD0C0" w:rsidR="0CD7A2C8" w:rsidRDefault="0CD7A2C8" w:rsidP="51A16111">
      <w:pPr>
        <w:shd w:val="clear" w:color="auto" w:fill="FFFFFF" w:themeFill="background1"/>
        <w:spacing w:after="160"/>
        <w:rPr>
          <w:rFonts w:asciiTheme="minorHAnsi" w:eastAsiaTheme="minorEastAsia" w:hAnsiTheme="minorHAnsi" w:cstheme="minorBidi"/>
          <w:color w:val="000000" w:themeColor="text1"/>
          <w:szCs w:val="24"/>
        </w:rPr>
      </w:pPr>
      <w:r w:rsidRPr="51A16111">
        <w:rPr>
          <w:rFonts w:asciiTheme="minorHAnsi" w:eastAsiaTheme="minorEastAsia" w:hAnsiTheme="minorHAnsi" w:cstheme="minorBidi"/>
          <w:color w:val="000000" w:themeColor="text1"/>
          <w:szCs w:val="24"/>
        </w:rPr>
        <w:t xml:space="preserve">In accordance with the Americans with Disabilities Act of 1990 (as amended) and Section 504 of the Rehabilitation Act of 1973, the University of Guam is committed to providing equal access to its educational programs and activities for qualified students with disabilities. Students who require academic </w:t>
      </w:r>
      <w:proofErr w:type="gramStart"/>
      <w:r w:rsidRPr="51A16111">
        <w:rPr>
          <w:rFonts w:asciiTheme="minorHAnsi" w:eastAsiaTheme="minorEastAsia" w:hAnsiTheme="minorHAnsi" w:cstheme="minorBidi"/>
          <w:color w:val="000000" w:themeColor="text1"/>
          <w:szCs w:val="24"/>
        </w:rPr>
        <w:t>accommodations</w:t>
      </w:r>
      <w:proofErr w:type="gramEnd"/>
      <w:r w:rsidRPr="51A16111">
        <w:rPr>
          <w:rFonts w:asciiTheme="minorHAnsi" w:eastAsiaTheme="minorEastAsia" w:hAnsiTheme="minorHAnsi" w:cstheme="minorBidi"/>
          <w:color w:val="000000" w:themeColor="text1"/>
          <w:szCs w:val="24"/>
        </w:rPr>
        <w:t xml:space="preserve"> are encouraged to contact the Disability Support Services (DSS) Office to discuss their accommodation needs.</w:t>
      </w:r>
    </w:p>
    <w:p w14:paraId="2E191103" w14:textId="297299AE" w:rsidR="0CD7A2C8" w:rsidRDefault="0CD7A2C8" w:rsidP="51A16111">
      <w:pPr>
        <w:shd w:val="clear" w:color="auto" w:fill="FFFFFF" w:themeFill="background1"/>
        <w:spacing w:after="160"/>
        <w:rPr>
          <w:rFonts w:asciiTheme="minorHAnsi" w:eastAsiaTheme="minorEastAsia" w:hAnsiTheme="minorHAnsi" w:cstheme="minorBidi"/>
          <w:color w:val="000000" w:themeColor="text1"/>
          <w:szCs w:val="24"/>
        </w:rPr>
      </w:pPr>
      <w:r w:rsidRPr="51A16111">
        <w:rPr>
          <w:rFonts w:asciiTheme="minorHAnsi" w:eastAsiaTheme="minorEastAsia" w:hAnsiTheme="minorHAnsi" w:cstheme="minorBidi"/>
          <w:color w:val="000000" w:themeColor="text1"/>
          <w:szCs w:val="24"/>
        </w:rPr>
        <w:t xml:space="preserve">Approved </w:t>
      </w:r>
      <w:proofErr w:type="gramStart"/>
      <w:r w:rsidRPr="51A16111">
        <w:rPr>
          <w:rFonts w:asciiTheme="minorHAnsi" w:eastAsiaTheme="minorEastAsia" w:hAnsiTheme="minorHAnsi" w:cstheme="minorBidi"/>
          <w:color w:val="000000" w:themeColor="text1"/>
          <w:szCs w:val="24"/>
        </w:rPr>
        <w:t>accommodations are</w:t>
      </w:r>
      <w:proofErr w:type="gramEnd"/>
      <w:r w:rsidRPr="51A16111">
        <w:rPr>
          <w:rFonts w:asciiTheme="minorHAnsi" w:eastAsiaTheme="minorEastAsia" w:hAnsiTheme="minorHAnsi" w:cstheme="minorBidi"/>
          <w:color w:val="000000" w:themeColor="text1"/>
          <w:szCs w:val="24"/>
        </w:rPr>
        <w:t xml:space="preserve"> coordinated through the DSS Office, and a Faculty Notification Letter will be issued to instructors as appropriate. To register for academic accommodations, students may contact the Disability Support Services Office at </w:t>
      </w:r>
      <w:hyperlink r:id="rId8">
        <w:r w:rsidRPr="51A16111">
          <w:rPr>
            <w:rStyle w:val="Hyperlink"/>
            <w:rFonts w:asciiTheme="minorHAnsi" w:eastAsiaTheme="minorEastAsia" w:hAnsiTheme="minorHAnsi" w:cstheme="minorBidi"/>
            <w:color w:val="467886"/>
            <w:szCs w:val="24"/>
          </w:rPr>
          <w:t>disabilitysupport@triton.uog.edu</w:t>
        </w:r>
      </w:hyperlink>
      <w:r w:rsidRPr="51A16111">
        <w:rPr>
          <w:rFonts w:asciiTheme="minorHAnsi" w:eastAsiaTheme="minorEastAsia" w:hAnsiTheme="minorHAnsi" w:cstheme="minorBidi"/>
          <w:color w:val="000000" w:themeColor="text1"/>
          <w:szCs w:val="24"/>
        </w:rPr>
        <w:t xml:space="preserve"> or (671) 735-2460 (Voice/TDD). Students are encouraged to make accommodation requests in a timely manner.</w:t>
      </w:r>
    </w:p>
    <w:p w14:paraId="5C90986D" w14:textId="31AF4A09" w:rsidR="51A16111" w:rsidRDefault="51A16111" w:rsidP="51A16111">
      <w:pPr>
        <w:rPr>
          <w:color w:val="auto"/>
        </w:rPr>
      </w:pPr>
    </w:p>
    <w:p w14:paraId="6FB55529" w14:textId="1B334EB7" w:rsidR="00633304" w:rsidRDefault="00927177" w:rsidP="00633304">
      <w:pPr>
        <w:rPr>
          <w:rFonts w:asciiTheme="minorHAnsi" w:eastAsiaTheme="minorEastAsia" w:hAnsiTheme="minorHAnsi" w:cstheme="minorBidi"/>
          <w:b/>
          <w:bCs/>
          <w:color w:val="auto"/>
          <w:u w:val="single"/>
        </w:rPr>
      </w:pPr>
      <w:r>
        <w:rPr>
          <w:rFonts w:asciiTheme="minorHAnsi" w:eastAsiaTheme="minorEastAsia" w:hAnsiTheme="minorHAnsi" w:cstheme="minorBidi"/>
          <w:b/>
          <w:bCs/>
          <w:color w:val="auto"/>
          <w:u w:val="single"/>
        </w:rPr>
        <w:t>RECOMMENDED</w:t>
      </w:r>
      <w:r w:rsidR="002978E6">
        <w:rPr>
          <w:rFonts w:asciiTheme="minorHAnsi" w:eastAsiaTheme="minorEastAsia" w:hAnsiTheme="minorHAnsi" w:cstheme="minorBidi"/>
          <w:b/>
          <w:bCs/>
          <w:color w:val="auto"/>
          <w:u w:val="single"/>
        </w:rPr>
        <w:t xml:space="preserve"> AI STATEMENT</w:t>
      </w:r>
    </w:p>
    <w:p w14:paraId="749C97FA" w14:textId="77777777" w:rsidR="00927177" w:rsidRDefault="00927177" w:rsidP="00633304">
      <w:pPr>
        <w:rPr>
          <w:b/>
          <w:bCs/>
          <w:color w:val="auto"/>
          <w:lang w:val="en-GU"/>
        </w:rPr>
      </w:pPr>
    </w:p>
    <w:p w14:paraId="05F93CF2" w14:textId="79C14D51" w:rsidR="51A16111" w:rsidRDefault="00633304" w:rsidP="51A16111">
      <w:pPr>
        <w:rPr>
          <w:color w:val="auto"/>
        </w:rPr>
      </w:pPr>
      <w:r w:rsidRPr="00633304">
        <w:rPr>
          <w:color w:val="auto"/>
          <w:lang w:val="en-GU"/>
        </w:rPr>
        <w:t>The use of Artificial Intelligence (AI) as a research tool is allowed, but it must not replace the student's</w:t>
      </w:r>
      <w:r w:rsidR="000D1303">
        <w:rPr>
          <w:color w:val="auto"/>
          <w:lang w:val="en-GU"/>
        </w:rPr>
        <w:t xml:space="preserve"> </w:t>
      </w:r>
      <w:r w:rsidRPr="00633304">
        <w:rPr>
          <w:color w:val="auto"/>
          <w:lang w:val="en-GU"/>
        </w:rPr>
        <w:t>original ideas, creativity, and critical thinking. AI should be used only as a tool to assist in research, and</w:t>
      </w:r>
      <w:r w:rsidR="000D1303">
        <w:rPr>
          <w:color w:val="auto"/>
          <w:lang w:val="en-GU"/>
        </w:rPr>
        <w:t xml:space="preserve"> </w:t>
      </w:r>
      <w:r w:rsidRPr="00633304">
        <w:rPr>
          <w:color w:val="auto"/>
          <w:lang w:val="en-GU"/>
        </w:rPr>
        <w:t>proper attribution must be given to any AI-generated content. All work submitted for grading must be</w:t>
      </w:r>
      <w:r w:rsidR="000D1303">
        <w:rPr>
          <w:color w:val="auto"/>
          <w:lang w:val="en-GU"/>
        </w:rPr>
        <w:t xml:space="preserve"> </w:t>
      </w:r>
      <w:r w:rsidRPr="00633304">
        <w:rPr>
          <w:color w:val="auto"/>
          <w:lang w:val="en-GU"/>
        </w:rPr>
        <w:t xml:space="preserve">the sole product of the student's </w:t>
      </w:r>
      <w:proofErr w:type="spellStart"/>
      <w:r w:rsidRPr="00633304">
        <w:rPr>
          <w:color w:val="auto"/>
          <w:lang w:val="en-GU"/>
        </w:rPr>
        <w:t>endeavors</w:t>
      </w:r>
      <w:proofErr w:type="spellEnd"/>
      <w:r w:rsidRPr="00633304">
        <w:rPr>
          <w:color w:val="auto"/>
          <w:lang w:val="en-GU"/>
        </w:rPr>
        <w:t xml:space="preserve">. </w:t>
      </w:r>
      <w:r w:rsidRPr="00633304">
        <w:rPr>
          <w:b/>
          <w:bCs/>
          <w:color w:val="auto"/>
          <w:lang w:val="en-GU"/>
        </w:rPr>
        <w:t>Any violation of academic integrity will be dealt with</w:t>
      </w:r>
      <w:r w:rsidR="000D1303">
        <w:rPr>
          <w:b/>
          <w:bCs/>
          <w:color w:val="auto"/>
          <w:lang w:val="en-GU"/>
        </w:rPr>
        <w:t xml:space="preserve"> </w:t>
      </w:r>
      <w:r w:rsidRPr="00633304">
        <w:rPr>
          <w:b/>
          <w:bCs/>
          <w:color w:val="auto"/>
          <w:lang w:val="en-GU"/>
        </w:rPr>
        <w:t>accordingly.</w:t>
      </w:r>
    </w:p>
    <w:sectPr w:rsidR="51A16111" w:rsidSect="001237B4">
      <w:headerReference w:type="default" r:id="rId9"/>
      <w:pgSz w:w="12240" w:h="15840"/>
      <w:pgMar w:top="1278" w:right="1440" w:bottom="1440" w:left="1440" w:header="49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5EFB5" w14:textId="77777777" w:rsidR="00A77004" w:rsidRDefault="00A77004">
      <w:pPr>
        <w:spacing w:after="0" w:line="240" w:lineRule="auto"/>
      </w:pPr>
      <w:r>
        <w:separator/>
      </w:r>
    </w:p>
  </w:endnote>
  <w:endnote w:type="continuationSeparator" w:id="0">
    <w:p w14:paraId="71561343" w14:textId="77777777" w:rsidR="00A77004" w:rsidRDefault="00A77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 Neue"/>
    <w:charset w:val="00"/>
    <w:family w:val="auto"/>
    <w:pitch w:val="variable"/>
    <w:sig w:usb0="E50002FF" w:usb1="500079DB" w:usb2="00000010" w:usb3="00000000" w:csb0="00000001" w:csb1="00000000"/>
  </w:font>
  <w:font w:name="Times New Roman (Body CS)">
    <w:altName w:val="Arial"/>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Noto Sans CJK SC Regular">
    <w:altName w:val="Calibri"/>
    <w:charset w:val="01"/>
    <w:family w:val="auto"/>
    <w:pitch w:val="variable"/>
  </w:font>
  <w:font w:name="ヒラギノ角ゴ Pro W3">
    <w:altName w:val="Yu Gothic"/>
    <w:charset w:val="80"/>
    <w:family w:val="auto"/>
    <w:pitch w:val="variable"/>
    <w:sig w:usb0="E00002FF" w:usb1="7AC7FFFF" w:usb2="00000012" w:usb3="00000000" w:csb0="0002000D"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8D574" w14:textId="77777777" w:rsidR="00A77004" w:rsidRDefault="00A77004">
      <w:pPr>
        <w:spacing w:after="0" w:line="240" w:lineRule="auto"/>
      </w:pPr>
      <w:r>
        <w:separator/>
      </w:r>
    </w:p>
  </w:footnote>
  <w:footnote w:type="continuationSeparator" w:id="0">
    <w:p w14:paraId="0F28655A" w14:textId="77777777" w:rsidR="00A77004" w:rsidRDefault="00A77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89AF" w14:textId="77777777" w:rsidR="004471F8" w:rsidRPr="00602705" w:rsidRDefault="004471F8">
    <w:pPr>
      <w:pStyle w:val="Header"/>
      <w:rPr>
        <w:b/>
        <w:bCs/>
      </w:rPr>
    </w:pPr>
    <w:r w:rsidRPr="006613FE">
      <w:rPr>
        <w:b/>
        <w:bCs/>
        <w:color w:val="C00000"/>
      </w:rPr>
      <w:t>[COURSE NUMBER/TITLE]</w:t>
    </w:r>
    <w:r w:rsidRPr="00602705">
      <w:rPr>
        <w:b/>
        <w:bCs/>
      </w:rPr>
      <w:tab/>
    </w:r>
    <w:r w:rsidRPr="00602705">
      <w:rPr>
        <w:b/>
        <w:bCs/>
      </w:rPr>
      <w:tab/>
    </w:r>
    <w:r w:rsidRPr="00602705">
      <w:rPr>
        <w:b/>
        <w:bCs/>
      </w:rPr>
      <w:fldChar w:fldCharType="begin"/>
    </w:r>
    <w:r w:rsidRPr="00602705">
      <w:rPr>
        <w:b/>
        <w:bCs/>
      </w:rPr>
      <w:instrText xml:space="preserve"> PAGE  \* MERGEFORMAT </w:instrText>
    </w:r>
    <w:r w:rsidRPr="00602705">
      <w:rPr>
        <w:b/>
        <w:bCs/>
      </w:rPr>
      <w:fldChar w:fldCharType="separate"/>
    </w:r>
    <w:r w:rsidRPr="00602705">
      <w:rPr>
        <w:b/>
        <w:bCs/>
        <w:noProof/>
      </w:rPr>
      <w:t>2</w:t>
    </w:r>
    <w:r w:rsidRPr="00602705">
      <w:rPr>
        <w:b/>
        <w:bCs/>
      </w:rPr>
      <w:fldChar w:fldCharType="end"/>
    </w:r>
  </w:p>
  <w:p w14:paraId="4529C5AE" w14:textId="46A17B78" w:rsidR="004471F8" w:rsidRDefault="004471F8" w:rsidP="00145948">
    <w:pPr>
      <w:pStyle w:val="Header"/>
      <w:rPr>
        <w:b/>
        <w:bCs/>
      </w:rPr>
    </w:pPr>
    <w:r w:rsidRPr="00145948">
      <w:rPr>
        <w:b/>
        <w:bCs/>
      </w:rPr>
      <w:t xml:space="preserve">COURSE </w:t>
    </w:r>
    <w:r>
      <w:rPr>
        <w:b/>
        <w:bCs/>
      </w:rPr>
      <w:t>CALENDAR</w:t>
    </w:r>
  </w:p>
  <w:p w14:paraId="6E918C82" w14:textId="77777777" w:rsidR="004471F8" w:rsidRDefault="00A77004" w:rsidP="00145948">
    <w:pPr>
      <w:pStyle w:val="Header"/>
      <w:rPr>
        <w:b/>
        <w:bCs/>
      </w:rPr>
    </w:pPr>
    <w:r>
      <w:rPr>
        <w:b/>
        <w:bCs/>
        <w:noProof/>
      </w:rPr>
      <w:pict w14:anchorId="7FE8F30D">
        <v:rect id="_x0000_i1030" alt="" style="width:467.55pt;height:.05pt;mso-width-percent:0;mso-height-percent:0;mso-width-percent:0;mso-height-percent:0" o:hrpct="999" o:hralign="center" o:hrstd="t" o:hr="t" fillcolor="#a0a0a0" stroked="f"/>
      </w:pict>
    </w:r>
  </w:p>
  <w:p w14:paraId="60C8516F" w14:textId="77777777" w:rsidR="004471F8" w:rsidRPr="00145948" w:rsidRDefault="004471F8" w:rsidP="001237B4">
    <w:pPr>
      <w:pStyle w:val="Header"/>
      <w:ind w:left="0" w:firstLine="0"/>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F603C4E"/>
    <w:lvl w:ilvl="0">
      <w:start w:val="1"/>
      <w:numFmt w:val="decimal"/>
      <w:pStyle w:val="ListNumber2"/>
      <w:lvlText w:val="%1."/>
      <w:lvlJc w:val="left"/>
      <w:pPr>
        <w:tabs>
          <w:tab w:val="num" w:pos="720"/>
        </w:tabs>
        <w:ind w:left="1080" w:hanging="360"/>
      </w:pPr>
      <w:rPr>
        <w:rFonts w:hint="default"/>
      </w:rPr>
    </w:lvl>
  </w:abstractNum>
  <w:abstractNum w:abstractNumId="1" w15:restartNumberingAfterBreak="0">
    <w:nsid w:val="FFFFFF89"/>
    <w:multiLevelType w:val="singleLevel"/>
    <w:tmpl w:val="CB68FA3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04B23"/>
    <w:multiLevelType w:val="hybridMultilevel"/>
    <w:tmpl w:val="1FC2BEA0"/>
    <w:lvl w:ilvl="0" w:tplc="7B526ABC">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F3809"/>
    <w:multiLevelType w:val="hybridMultilevel"/>
    <w:tmpl w:val="CE202C56"/>
    <w:lvl w:ilvl="0" w:tplc="9634E042">
      <w:start w:val="1"/>
      <w:numFmt w:val="decimal"/>
      <w:pStyle w:val="ListStyle31"/>
      <w:lvlText w:val="3.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DD07CE"/>
    <w:multiLevelType w:val="hybridMultilevel"/>
    <w:tmpl w:val="1A1279C4"/>
    <w:lvl w:ilvl="0" w:tplc="DCBA7E5C">
      <w:start w:val="1"/>
      <w:numFmt w:val="decimal"/>
      <w:pStyle w:val="ListStyle22"/>
      <w:lvlText w:val="2.2.%1:"/>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D5D6C"/>
    <w:multiLevelType w:val="hybridMultilevel"/>
    <w:tmpl w:val="7CE0FF7C"/>
    <w:lvl w:ilvl="0" w:tplc="BE50AA26">
      <w:start w:val="1"/>
      <w:numFmt w:val="decimal"/>
      <w:pStyle w:val="ListStyle11"/>
      <w:lvlText w:val="1.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C6E77"/>
    <w:multiLevelType w:val="multilevel"/>
    <w:tmpl w:val="4D3E9410"/>
    <w:styleLink w:val="NotesListStyleJune2021"/>
    <w:lvl w:ilvl="0">
      <w:start w:val="1"/>
      <w:numFmt w:val="upperRoman"/>
      <w:lvlText w:val="%1."/>
      <w:lvlJc w:val="left"/>
      <w:pPr>
        <w:ind w:left="360" w:hanging="360"/>
      </w:pPr>
      <w:rPr>
        <w:rFonts w:hint="default"/>
        <w:b w:val="0"/>
        <w:bCs w:val="0"/>
        <w:i w:val="0"/>
        <w:color w:val="auto"/>
        <w:spacing w:val="0"/>
        <w:w w:val="100"/>
        <w:kern w:val="0"/>
        <w:position w:val="0"/>
        <w:sz w:val="24"/>
        <w14:cntxtAlts w14:val="0"/>
      </w:rPr>
    </w:lvl>
    <w:lvl w:ilvl="1">
      <w:start w:val="1"/>
      <w:numFmt w:val="upperLetter"/>
      <w:lvlText w:val="%2."/>
      <w:lvlJc w:val="left"/>
      <w:pPr>
        <w:ind w:left="720" w:hanging="360"/>
      </w:pPr>
      <w:rPr>
        <w:rFonts w:hint="default"/>
        <w:b w:val="0"/>
        <w:bCs w:val="0"/>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b w:val="0"/>
        <w:bCs w:val="0"/>
      </w:rPr>
    </w:lvl>
    <w:lvl w:ilvl="4">
      <w:start w:val="1"/>
      <w:numFmt w:val="lowerRoman"/>
      <w:lvlText w:val="%5"/>
      <w:lvlJc w:val="left"/>
      <w:pPr>
        <w:ind w:left="1800" w:hanging="360"/>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color w:val="auto"/>
      </w:rPr>
    </w:lvl>
  </w:abstractNum>
  <w:abstractNum w:abstractNumId="7" w15:restartNumberingAfterBreak="0">
    <w:nsid w:val="2D170B53"/>
    <w:multiLevelType w:val="multilevel"/>
    <w:tmpl w:val="894EE875"/>
    <w:styleLink w:val="List27"/>
    <w:lvl w:ilvl="0">
      <w:start w:val="1"/>
      <w:numFmt w:val="decimal"/>
      <w:isLgl/>
      <w:lvlText w:val="%1."/>
      <w:lvlJc w:val="left"/>
      <w:pPr>
        <w:tabs>
          <w:tab w:val="num" w:pos="360"/>
        </w:tabs>
        <w:ind w:left="720" w:firstLine="360"/>
      </w:pPr>
      <w:rPr>
        <w:rFonts w:ascii="Helvetica Neue" w:hAnsi="Helvetica Neue" w:hint="default"/>
        <w:color w:val="000000"/>
        <w:position w:val="0"/>
        <w:sz w:val="20"/>
      </w:rPr>
    </w:lvl>
    <w:lvl w:ilvl="1">
      <w:start w:val="1"/>
      <w:numFmt w:val="lowerLetter"/>
      <w:lvlText w:val="%2."/>
      <w:lvlJc w:val="left"/>
      <w:pPr>
        <w:tabs>
          <w:tab w:val="left" w:pos="360"/>
        </w:tabs>
        <w:ind w:left="360" w:firstLine="1080"/>
      </w:pPr>
      <w:rPr>
        <w:rFonts w:hint="default"/>
        <w:color w:val="000000"/>
        <w:position w:val="0"/>
        <w:sz w:val="24"/>
      </w:rPr>
    </w:lvl>
    <w:lvl w:ilvl="2">
      <w:start w:val="1"/>
      <w:numFmt w:val="lowerRoman"/>
      <w:lvlText w:val="%3."/>
      <w:lvlJc w:val="left"/>
      <w:pPr>
        <w:tabs>
          <w:tab w:val="left" w:pos="360"/>
        </w:tabs>
        <w:ind w:left="360" w:firstLine="1800"/>
      </w:pPr>
      <w:rPr>
        <w:rFonts w:hint="default"/>
        <w:color w:val="000000"/>
        <w:position w:val="0"/>
        <w:sz w:val="24"/>
      </w:rPr>
    </w:lvl>
    <w:lvl w:ilvl="3">
      <w:start w:val="1"/>
      <w:numFmt w:val="decimal"/>
      <w:isLgl/>
      <w:lvlText w:val="%4."/>
      <w:lvlJc w:val="left"/>
      <w:pPr>
        <w:tabs>
          <w:tab w:val="left" w:pos="360"/>
        </w:tabs>
        <w:ind w:left="360" w:firstLine="2520"/>
      </w:pPr>
      <w:rPr>
        <w:rFonts w:hint="default"/>
        <w:color w:val="000000"/>
        <w:position w:val="0"/>
        <w:sz w:val="24"/>
      </w:rPr>
    </w:lvl>
    <w:lvl w:ilvl="4">
      <w:start w:val="1"/>
      <w:numFmt w:val="lowerLetter"/>
      <w:lvlText w:val="%5."/>
      <w:lvlJc w:val="left"/>
      <w:pPr>
        <w:tabs>
          <w:tab w:val="left" w:pos="360"/>
        </w:tabs>
        <w:ind w:left="360" w:firstLine="3240"/>
      </w:pPr>
      <w:rPr>
        <w:rFonts w:hint="default"/>
        <w:color w:val="000000"/>
        <w:position w:val="0"/>
        <w:sz w:val="24"/>
      </w:rPr>
    </w:lvl>
    <w:lvl w:ilvl="5">
      <w:start w:val="1"/>
      <w:numFmt w:val="lowerRoman"/>
      <w:lvlText w:val="%6."/>
      <w:lvlJc w:val="left"/>
      <w:pPr>
        <w:tabs>
          <w:tab w:val="left" w:pos="360"/>
        </w:tabs>
        <w:ind w:left="360" w:firstLine="3960"/>
      </w:pPr>
      <w:rPr>
        <w:rFonts w:hint="default"/>
        <w:color w:val="000000"/>
        <w:position w:val="0"/>
        <w:sz w:val="24"/>
      </w:rPr>
    </w:lvl>
    <w:lvl w:ilvl="6">
      <w:start w:val="1"/>
      <w:numFmt w:val="decimal"/>
      <w:isLgl/>
      <w:lvlText w:val="%7."/>
      <w:lvlJc w:val="left"/>
      <w:pPr>
        <w:tabs>
          <w:tab w:val="left" w:pos="360"/>
        </w:tabs>
        <w:ind w:left="360" w:firstLine="4680"/>
      </w:pPr>
      <w:rPr>
        <w:rFonts w:hint="default"/>
        <w:color w:val="000000"/>
        <w:position w:val="0"/>
        <w:sz w:val="24"/>
      </w:rPr>
    </w:lvl>
    <w:lvl w:ilvl="7">
      <w:start w:val="1"/>
      <w:numFmt w:val="lowerLetter"/>
      <w:lvlText w:val="%8."/>
      <w:lvlJc w:val="left"/>
      <w:pPr>
        <w:tabs>
          <w:tab w:val="left" w:pos="360"/>
        </w:tabs>
        <w:ind w:left="360" w:firstLine="5400"/>
      </w:pPr>
      <w:rPr>
        <w:rFonts w:hint="default"/>
        <w:color w:val="000000"/>
        <w:position w:val="0"/>
        <w:sz w:val="24"/>
      </w:rPr>
    </w:lvl>
    <w:lvl w:ilvl="8">
      <w:start w:val="1"/>
      <w:numFmt w:val="lowerRoman"/>
      <w:lvlText w:val="%9."/>
      <w:lvlJc w:val="left"/>
      <w:pPr>
        <w:tabs>
          <w:tab w:val="left" w:pos="360"/>
        </w:tabs>
        <w:ind w:left="360" w:firstLine="6120"/>
      </w:pPr>
      <w:rPr>
        <w:rFonts w:hint="default"/>
        <w:color w:val="000000"/>
        <w:position w:val="0"/>
        <w:sz w:val="24"/>
      </w:rPr>
    </w:lvl>
  </w:abstractNum>
  <w:abstractNum w:abstractNumId="8" w15:restartNumberingAfterBreak="0">
    <w:nsid w:val="2DB532DD"/>
    <w:multiLevelType w:val="hybridMultilevel"/>
    <w:tmpl w:val="0C10478C"/>
    <w:lvl w:ilvl="0" w:tplc="36EECDEC">
      <w:start w:val="1"/>
      <w:numFmt w:val="decimal"/>
      <w:pStyle w:val="ListStyle32"/>
      <w:lvlText w:val="3.2.%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70D33"/>
    <w:multiLevelType w:val="multilevel"/>
    <w:tmpl w:val="A6E08D3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BFB5AF7"/>
    <w:multiLevelType w:val="hybridMultilevel"/>
    <w:tmpl w:val="DE7018D0"/>
    <w:lvl w:ilvl="0" w:tplc="21CA8352">
      <w:start w:val="1"/>
      <w:numFmt w:val="decimal"/>
      <w:pStyle w:val="ListContinue"/>
      <w:lvlText w:va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5B790B"/>
    <w:multiLevelType w:val="hybridMultilevel"/>
    <w:tmpl w:val="B8CE50A4"/>
    <w:lvl w:ilvl="0" w:tplc="6E1A3870">
      <w:start w:val="1"/>
      <w:numFmt w:val="decimal"/>
      <w:pStyle w:val="ListStyle123"/>
      <w:lvlText w:val="%1."/>
      <w:lvlJc w:val="left"/>
      <w:pPr>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F0398"/>
    <w:multiLevelType w:val="hybridMultilevel"/>
    <w:tmpl w:val="CE2AB030"/>
    <w:lvl w:ilvl="0" w:tplc="85521CE0">
      <w:start w:val="1"/>
      <w:numFmt w:val="decimal"/>
      <w:pStyle w:val="Lis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F10DFD"/>
    <w:multiLevelType w:val="hybridMultilevel"/>
    <w:tmpl w:val="9E300AF2"/>
    <w:lvl w:ilvl="0" w:tplc="72ACBF6A">
      <w:start w:val="1"/>
      <w:numFmt w:val="decimal"/>
      <w:pStyle w:val="ListStyle12"/>
      <w:lvlText w:val="1.2.%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061544"/>
    <w:multiLevelType w:val="hybridMultilevel"/>
    <w:tmpl w:val="00FE75A0"/>
    <w:lvl w:ilvl="0" w:tplc="E40C5500">
      <w:start w:val="1"/>
      <w:numFmt w:val="bullet"/>
      <w:pStyle w:val="ListArrowHeadStyle"/>
      <w:lvlText w:val=""/>
      <w:lvlJc w:val="left"/>
      <w:pPr>
        <w:ind w:left="720" w:hanging="360"/>
      </w:pPr>
      <w:rPr>
        <w:rFonts w:ascii="Wingdings" w:hAnsi="Wingdings" w:hint="default"/>
        <w:b w:val="0"/>
        <w:i w:val="0"/>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27721E"/>
    <w:multiLevelType w:val="multilevel"/>
    <w:tmpl w:val="ACB4150C"/>
    <w:lvl w:ilvl="0">
      <w:start w:val="1"/>
      <w:numFmt w:val="decimal"/>
      <w:pStyle w:val="ColorfulList-Accent11"/>
      <w:suff w:val="space"/>
      <w:lvlText w:val="%1)"/>
      <w:lvlJc w:val="left"/>
      <w:pPr>
        <w:ind w:left="1296" w:hanging="792"/>
      </w:pPr>
      <w:rPr>
        <w:rFonts w:hint="default"/>
      </w:rPr>
    </w:lvl>
    <w:lvl w:ilvl="1">
      <w:start w:val="1"/>
      <w:numFmt w:val="lowerLetter"/>
      <w:suff w:val="space"/>
      <w:lvlText w:val="%2)"/>
      <w:lvlJc w:val="left"/>
      <w:pPr>
        <w:ind w:left="2736" w:hanging="864"/>
      </w:pPr>
      <w:rPr>
        <w:rFonts w:hint="default"/>
      </w:rPr>
    </w:lvl>
    <w:lvl w:ilvl="2">
      <w:start w:val="1"/>
      <w:numFmt w:val="lowerRoman"/>
      <w:suff w:val="space"/>
      <w:lvlText w:val="%3)"/>
      <w:lvlJc w:val="left"/>
      <w:pPr>
        <w:ind w:left="4104"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A9F3398"/>
    <w:multiLevelType w:val="multilevel"/>
    <w:tmpl w:val="C610D82C"/>
    <w:styleLink w:val="DEALAgendaListing"/>
    <w:lvl w:ilvl="0">
      <w:start w:val="1"/>
      <w:numFmt w:val="upperRoman"/>
      <w:lvlText w:val="%1."/>
      <w:lvlJc w:val="center"/>
      <w:pPr>
        <w:ind w:left="432" w:hanging="288"/>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1080" w:hanging="360"/>
      </w:pPr>
    </w:lvl>
    <w:lvl w:ilvl="2">
      <w:start w:val="1"/>
      <w:numFmt w:val="lowerLetter"/>
      <w:lvlText w:val="%3."/>
      <w:lvlJc w:val="left"/>
      <w:pPr>
        <w:ind w:left="1980" w:hanging="360"/>
      </w:pPr>
    </w:lvl>
    <w:lvl w:ilvl="3">
      <w:start w:val="1"/>
      <w:numFmt w:val="lowerRoman"/>
      <w:lvlText w:val="%4."/>
      <w:lvlJc w:val="righ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B026FDF"/>
    <w:multiLevelType w:val="hybridMultilevel"/>
    <w:tmpl w:val="08F63052"/>
    <w:lvl w:ilvl="0" w:tplc="CC78D5B4">
      <w:start w:val="1"/>
      <w:numFmt w:val="decimal"/>
      <w:pStyle w:val="ListStyle42"/>
      <w:lvlText w:val="4.2.%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54EB3"/>
    <w:multiLevelType w:val="hybridMultilevel"/>
    <w:tmpl w:val="D6C24C4E"/>
    <w:lvl w:ilvl="0" w:tplc="D6643D08">
      <w:start w:val="1"/>
      <w:numFmt w:val="decimal"/>
      <w:pStyle w:val="ListParagraphColumn2"/>
      <w:lvlText w:val="%1."/>
      <w:lvlJc w:val="left"/>
      <w:pPr>
        <w:ind w:left="288" w:hanging="28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38309D"/>
    <w:multiLevelType w:val="hybridMultilevel"/>
    <w:tmpl w:val="DEECA56A"/>
    <w:lvl w:ilvl="0" w:tplc="773CAAFE">
      <w:start w:val="1"/>
      <w:numFmt w:val="decimal"/>
      <w:pStyle w:val="ListStyle21"/>
      <w:lvlText w:val="2.1.%1:"/>
      <w:lvlJc w:val="left"/>
      <w:pPr>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021EA4"/>
    <w:multiLevelType w:val="hybridMultilevel"/>
    <w:tmpl w:val="514C22C6"/>
    <w:lvl w:ilvl="0" w:tplc="9CB8D12A">
      <w:start w:val="1"/>
      <w:numFmt w:val="decimal"/>
      <w:pStyle w:val="ListStyle41"/>
      <w:lvlText w:val="4.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0731088">
    <w:abstractNumId w:val="7"/>
  </w:num>
  <w:num w:numId="2" w16cid:durableId="1544292931">
    <w:abstractNumId w:val="15"/>
  </w:num>
  <w:num w:numId="3" w16cid:durableId="445392941">
    <w:abstractNumId w:val="13"/>
  </w:num>
  <w:num w:numId="4" w16cid:durableId="2070570265">
    <w:abstractNumId w:val="20"/>
  </w:num>
  <w:num w:numId="5" w16cid:durableId="1425956620">
    <w:abstractNumId w:val="17"/>
  </w:num>
  <w:num w:numId="6" w16cid:durableId="561915584">
    <w:abstractNumId w:val="8"/>
  </w:num>
  <w:num w:numId="7" w16cid:durableId="2138528937">
    <w:abstractNumId w:val="3"/>
  </w:num>
  <w:num w:numId="8" w16cid:durableId="1117261493">
    <w:abstractNumId w:val="4"/>
  </w:num>
  <w:num w:numId="9" w16cid:durableId="1588734774">
    <w:abstractNumId w:val="5"/>
  </w:num>
  <w:num w:numId="10" w16cid:durableId="1136728096">
    <w:abstractNumId w:val="11"/>
  </w:num>
  <w:num w:numId="11" w16cid:durableId="102306278">
    <w:abstractNumId w:val="19"/>
  </w:num>
  <w:num w:numId="12" w16cid:durableId="2126920374">
    <w:abstractNumId w:val="1"/>
  </w:num>
  <w:num w:numId="13" w16cid:durableId="497160870">
    <w:abstractNumId w:val="14"/>
  </w:num>
  <w:num w:numId="14" w16cid:durableId="1942643436">
    <w:abstractNumId w:val="12"/>
  </w:num>
  <w:num w:numId="15" w16cid:durableId="187063250">
    <w:abstractNumId w:val="10"/>
  </w:num>
  <w:num w:numId="16" w16cid:durableId="1816992174">
    <w:abstractNumId w:val="16"/>
  </w:num>
  <w:num w:numId="17" w16cid:durableId="2129427473">
    <w:abstractNumId w:val="6"/>
  </w:num>
  <w:num w:numId="18" w16cid:durableId="1989508908">
    <w:abstractNumId w:val="18"/>
  </w:num>
  <w:num w:numId="19" w16cid:durableId="1513952309">
    <w:abstractNumId w:val="0"/>
  </w:num>
  <w:num w:numId="20" w16cid:durableId="1579826869">
    <w:abstractNumId w:val="2"/>
  </w:num>
  <w:num w:numId="21" w16cid:durableId="1161849867">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74"/>
    <w:rsid w:val="00004C0B"/>
    <w:rsid w:val="000179A5"/>
    <w:rsid w:val="000222EF"/>
    <w:rsid w:val="00027AB7"/>
    <w:rsid w:val="00062B78"/>
    <w:rsid w:val="00064970"/>
    <w:rsid w:val="0007513A"/>
    <w:rsid w:val="00075B73"/>
    <w:rsid w:val="000A6B87"/>
    <w:rsid w:val="000B1564"/>
    <w:rsid w:val="000B37AA"/>
    <w:rsid w:val="000C1415"/>
    <w:rsid w:val="000C556D"/>
    <w:rsid w:val="000C7874"/>
    <w:rsid w:val="000D1303"/>
    <w:rsid w:val="000D2619"/>
    <w:rsid w:val="000D7962"/>
    <w:rsid w:val="000E20BE"/>
    <w:rsid w:val="000F147C"/>
    <w:rsid w:val="000F64BB"/>
    <w:rsid w:val="001237B4"/>
    <w:rsid w:val="001273BC"/>
    <w:rsid w:val="00145948"/>
    <w:rsid w:val="00147FE9"/>
    <w:rsid w:val="00162C92"/>
    <w:rsid w:val="00165933"/>
    <w:rsid w:val="0019417C"/>
    <w:rsid w:val="001A0311"/>
    <w:rsid w:val="001B47EF"/>
    <w:rsid w:val="001C01B5"/>
    <w:rsid w:val="001C10AF"/>
    <w:rsid w:val="001E43F5"/>
    <w:rsid w:val="001E5E53"/>
    <w:rsid w:val="00223FB3"/>
    <w:rsid w:val="002510F2"/>
    <w:rsid w:val="00271C92"/>
    <w:rsid w:val="0028220A"/>
    <w:rsid w:val="00282A67"/>
    <w:rsid w:val="00290C90"/>
    <w:rsid w:val="00292930"/>
    <w:rsid w:val="002978E6"/>
    <w:rsid w:val="002A15C9"/>
    <w:rsid w:val="002A7DA4"/>
    <w:rsid w:val="002B1E94"/>
    <w:rsid w:val="002B463B"/>
    <w:rsid w:val="002C53A4"/>
    <w:rsid w:val="002D2122"/>
    <w:rsid w:val="002E2FA6"/>
    <w:rsid w:val="002F5422"/>
    <w:rsid w:val="00331044"/>
    <w:rsid w:val="00347BC7"/>
    <w:rsid w:val="00354422"/>
    <w:rsid w:val="003548C9"/>
    <w:rsid w:val="0036768A"/>
    <w:rsid w:val="003C2BEC"/>
    <w:rsid w:val="003C6067"/>
    <w:rsid w:val="003D33FB"/>
    <w:rsid w:val="003D7888"/>
    <w:rsid w:val="003F7FD6"/>
    <w:rsid w:val="0041604D"/>
    <w:rsid w:val="00420A74"/>
    <w:rsid w:val="00423381"/>
    <w:rsid w:val="00424A8D"/>
    <w:rsid w:val="0044289A"/>
    <w:rsid w:val="004471F8"/>
    <w:rsid w:val="004505B0"/>
    <w:rsid w:val="00462C22"/>
    <w:rsid w:val="00467100"/>
    <w:rsid w:val="00474C2B"/>
    <w:rsid w:val="00482DBB"/>
    <w:rsid w:val="004B551A"/>
    <w:rsid w:val="004B60FE"/>
    <w:rsid w:val="004C4F87"/>
    <w:rsid w:val="004C5596"/>
    <w:rsid w:val="004D071A"/>
    <w:rsid w:val="005015BB"/>
    <w:rsid w:val="00501B6D"/>
    <w:rsid w:val="0053077C"/>
    <w:rsid w:val="00544982"/>
    <w:rsid w:val="00563A6E"/>
    <w:rsid w:val="00565848"/>
    <w:rsid w:val="005836DC"/>
    <w:rsid w:val="00583DCD"/>
    <w:rsid w:val="00583EBE"/>
    <w:rsid w:val="00590B5D"/>
    <w:rsid w:val="00594C7A"/>
    <w:rsid w:val="00596176"/>
    <w:rsid w:val="005C30FB"/>
    <w:rsid w:val="005F0D34"/>
    <w:rsid w:val="00602705"/>
    <w:rsid w:val="00633304"/>
    <w:rsid w:val="00640C2C"/>
    <w:rsid w:val="006613FE"/>
    <w:rsid w:val="00685969"/>
    <w:rsid w:val="00692335"/>
    <w:rsid w:val="006929DA"/>
    <w:rsid w:val="00694AFF"/>
    <w:rsid w:val="006960F8"/>
    <w:rsid w:val="006B7F24"/>
    <w:rsid w:val="006D4FBD"/>
    <w:rsid w:val="00700C66"/>
    <w:rsid w:val="007266BA"/>
    <w:rsid w:val="00733CC4"/>
    <w:rsid w:val="0074015B"/>
    <w:rsid w:val="007406E6"/>
    <w:rsid w:val="00746680"/>
    <w:rsid w:val="00770CE3"/>
    <w:rsid w:val="00796D4F"/>
    <w:rsid w:val="007A1EEA"/>
    <w:rsid w:val="007C5E89"/>
    <w:rsid w:val="007D07A9"/>
    <w:rsid w:val="007E0D53"/>
    <w:rsid w:val="007E7EA9"/>
    <w:rsid w:val="00805B29"/>
    <w:rsid w:val="0082327A"/>
    <w:rsid w:val="00853761"/>
    <w:rsid w:val="00853CF5"/>
    <w:rsid w:val="00862F29"/>
    <w:rsid w:val="00892DB3"/>
    <w:rsid w:val="00896BC8"/>
    <w:rsid w:val="008A0A55"/>
    <w:rsid w:val="008B1420"/>
    <w:rsid w:val="008B7864"/>
    <w:rsid w:val="008C4BE5"/>
    <w:rsid w:val="008D2141"/>
    <w:rsid w:val="008D709D"/>
    <w:rsid w:val="008F2AF0"/>
    <w:rsid w:val="0090239F"/>
    <w:rsid w:val="00910131"/>
    <w:rsid w:val="00921B61"/>
    <w:rsid w:val="00923814"/>
    <w:rsid w:val="00927177"/>
    <w:rsid w:val="00943A99"/>
    <w:rsid w:val="009832FD"/>
    <w:rsid w:val="009930D2"/>
    <w:rsid w:val="009942E3"/>
    <w:rsid w:val="009A6670"/>
    <w:rsid w:val="009D378A"/>
    <w:rsid w:val="009E4057"/>
    <w:rsid w:val="009F535B"/>
    <w:rsid w:val="00A24A4D"/>
    <w:rsid w:val="00A4132A"/>
    <w:rsid w:val="00A721FF"/>
    <w:rsid w:val="00A76D96"/>
    <w:rsid w:val="00A77004"/>
    <w:rsid w:val="00A8064C"/>
    <w:rsid w:val="00AA3253"/>
    <w:rsid w:val="00AB4003"/>
    <w:rsid w:val="00AB4DC7"/>
    <w:rsid w:val="00AC16F3"/>
    <w:rsid w:val="00AC4216"/>
    <w:rsid w:val="00AF25BF"/>
    <w:rsid w:val="00B1740D"/>
    <w:rsid w:val="00B1776E"/>
    <w:rsid w:val="00B22F9F"/>
    <w:rsid w:val="00B2516F"/>
    <w:rsid w:val="00B33AB5"/>
    <w:rsid w:val="00B635F6"/>
    <w:rsid w:val="00B8437E"/>
    <w:rsid w:val="00B9435C"/>
    <w:rsid w:val="00BC12FA"/>
    <w:rsid w:val="00BF4C11"/>
    <w:rsid w:val="00BF7B85"/>
    <w:rsid w:val="00C0063E"/>
    <w:rsid w:val="00C10B4B"/>
    <w:rsid w:val="00C12F96"/>
    <w:rsid w:val="00C20FC8"/>
    <w:rsid w:val="00C2509D"/>
    <w:rsid w:val="00C37616"/>
    <w:rsid w:val="00C908B2"/>
    <w:rsid w:val="00CA01CD"/>
    <w:rsid w:val="00CB53F2"/>
    <w:rsid w:val="00CC2C4D"/>
    <w:rsid w:val="00CE0829"/>
    <w:rsid w:val="00CE5F73"/>
    <w:rsid w:val="00CE7423"/>
    <w:rsid w:val="00D04189"/>
    <w:rsid w:val="00D13A18"/>
    <w:rsid w:val="00D22BF0"/>
    <w:rsid w:val="00D30C66"/>
    <w:rsid w:val="00D57B1E"/>
    <w:rsid w:val="00D72452"/>
    <w:rsid w:val="00D7734D"/>
    <w:rsid w:val="00D82C25"/>
    <w:rsid w:val="00D8730E"/>
    <w:rsid w:val="00DA0B10"/>
    <w:rsid w:val="00DC661F"/>
    <w:rsid w:val="00E00076"/>
    <w:rsid w:val="00E22BC2"/>
    <w:rsid w:val="00E235AC"/>
    <w:rsid w:val="00E52B37"/>
    <w:rsid w:val="00E92D01"/>
    <w:rsid w:val="00EA173B"/>
    <w:rsid w:val="00EA1844"/>
    <w:rsid w:val="00EB3D2E"/>
    <w:rsid w:val="00EB6E17"/>
    <w:rsid w:val="00EC070F"/>
    <w:rsid w:val="00EC1F63"/>
    <w:rsid w:val="00EC3502"/>
    <w:rsid w:val="00ED2369"/>
    <w:rsid w:val="00EE254D"/>
    <w:rsid w:val="00EE2B02"/>
    <w:rsid w:val="00F03049"/>
    <w:rsid w:val="00F05067"/>
    <w:rsid w:val="00F0766F"/>
    <w:rsid w:val="00F164EC"/>
    <w:rsid w:val="00F17AA1"/>
    <w:rsid w:val="00F22594"/>
    <w:rsid w:val="00F30C22"/>
    <w:rsid w:val="00F44ADD"/>
    <w:rsid w:val="00F5339E"/>
    <w:rsid w:val="00F5553F"/>
    <w:rsid w:val="00F72545"/>
    <w:rsid w:val="00F94B7A"/>
    <w:rsid w:val="00FC181A"/>
    <w:rsid w:val="00FE5EFB"/>
    <w:rsid w:val="00FF2E85"/>
    <w:rsid w:val="0CD7A2C8"/>
    <w:rsid w:val="392661DC"/>
    <w:rsid w:val="51A16111"/>
    <w:rsid w:val="59EAC78A"/>
    <w:rsid w:val="5F747B80"/>
    <w:rsid w:val="7CE99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C1629"/>
  <w14:defaultImageDpi w14:val="32767"/>
  <w15:chartTrackingRefBased/>
  <w15:docId w15:val="{D12E8345-882A-5F4D-A72D-D4108FF16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64970"/>
    <w:pPr>
      <w:spacing w:after="5" w:line="250" w:lineRule="auto"/>
      <w:ind w:left="10" w:hanging="10"/>
    </w:pPr>
    <w:rPr>
      <w:rFonts w:ascii="Calibri" w:eastAsia="Calibri" w:hAnsi="Calibri" w:cs="Calibri"/>
      <w:color w:val="000000"/>
      <w:szCs w:val="22"/>
      <w:lang w:eastAsia="zh-CN"/>
    </w:rPr>
  </w:style>
  <w:style w:type="paragraph" w:styleId="Heading1">
    <w:name w:val="heading 1"/>
    <w:basedOn w:val="Normal"/>
    <w:next w:val="Normal"/>
    <w:link w:val="Heading1Char"/>
    <w:autoRedefine/>
    <w:uiPriority w:val="9"/>
    <w:qFormat/>
    <w:rsid w:val="00223FB3"/>
    <w:pPr>
      <w:keepNext/>
      <w:keepLines/>
      <w:spacing w:before="240" w:after="240"/>
      <w:ind w:left="288" w:hanging="288"/>
      <w:jc w:val="center"/>
      <w:outlineLvl w:val="0"/>
    </w:pPr>
    <w:rPr>
      <w:rFonts w:eastAsiaTheme="majorEastAsia" w:cstheme="majorBidi"/>
      <w:color w:val="000000" w:themeColor="text1"/>
      <w:szCs w:val="36"/>
    </w:rPr>
  </w:style>
  <w:style w:type="paragraph" w:styleId="Heading2">
    <w:name w:val="heading 2"/>
    <w:basedOn w:val="Normal"/>
    <w:next w:val="Normal"/>
    <w:link w:val="Heading2Char"/>
    <w:autoRedefine/>
    <w:uiPriority w:val="9"/>
    <w:unhideWhenUsed/>
    <w:qFormat/>
    <w:rsid w:val="001B47EF"/>
    <w:pPr>
      <w:shd w:val="clear" w:color="auto" w:fill="D0CECE" w:themeFill="background2" w:themeFillShade="E6"/>
      <w:adjustRightInd w:val="0"/>
      <w:spacing w:before="120"/>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iPriority w:val="9"/>
    <w:unhideWhenUsed/>
    <w:qFormat/>
    <w:rsid w:val="00565848"/>
    <w:pPr>
      <w:keepNext/>
      <w:keepLines/>
      <w:shd w:val="clear" w:color="auto" w:fill="FBE4D5" w:themeFill="accent2" w:themeFillTint="33"/>
      <w:ind w:left="360" w:hanging="14"/>
      <w:outlineLvl w:val="2"/>
    </w:pPr>
    <w:rPr>
      <w:rFonts w:ascii="Times New Roman" w:eastAsiaTheme="majorEastAsia" w:hAnsi="Times New Roman" w:cstheme="majorBidi"/>
      <w:b/>
    </w:rPr>
  </w:style>
  <w:style w:type="paragraph" w:styleId="Heading4">
    <w:name w:val="heading 4"/>
    <w:basedOn w:val="Normal"/>
    <w:next w:val="Normal"/>
    <w:link w:val="Heading4Char"/>
    <w:autoRedefine/>
    <w:uiPriority w:val="9"/>
    <w:unhideWhenUsed/>
    <w:qFormat/>
    <w:rsid w:val="000E20BE"/>
    <w:pPr>
      <w:keepNext/>
      <w:keepLines/>
      <w:spacing w:before="40"/>
      <w:outlineLvl w:val="3"/>
    </w:pPr>
    <w:rPr>
      <w:rFonts w:asciiTheme="majorHAnsi" w:eastAsiaTheme="majorEastAsia" w:hAnsiTheme="majorHAnsi" w:cs="Mangal"/>
      <w:i/>
      <w:iCs/>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27">
    <w:name w:val="List 27"/>
    <w:rsid w:val="00AB4003"/>
    <w:pPr>
      <w:numPr>
        <w:numId w:val="1"/>
      </w:numPr>
    </w:pPr>
  </w:style>
  <w:style w:type="character" w:customStyle="1" w:styleId="Heading2Char">
    <w:name w:val="Heading 2 Char"/>
    <w:basedOn w:val="DefaultParagraphFont"/>
    <w:link w:val="Heading2"/>
    <w:rsid w:val="001B47EF"/>
    <w:rPr>
      <w:rFonts w:asciiTheme="minorHAnsi" w:eastAsiaTheme="majorEastAsia" w:hAnsiTheme="minorHAnsi" w:cstheme="majorBidi"/>
      <w:b/>
      <w:bCs/>
      <w:color w:val="000000" w:themeColor="text1"/>
      <w:sz w:val="22"/>
      <w:szCs w:val="26"/>
      <w:shd w:val="clear" w:color="auto" w:fill="D0CECE" w:themeFill="background2" w:themeFillShade="E6"/>
      <w:lang w:val="en" w:eastAsia="zh-CN"/>
    </w:rPr>
  </w:style>
  <w:style w:type="paragraph" w:styleId="ListParagraph">
    <w:name w:val="List Paragraph"/>
    <w:basedOn w:val="Normal"/>
    <w:autoRedefine/>
    <w:uiPriority w:val="34"/>
    <w:qFormat/>
    <w:rsid w:val="00062B78"/>
    <w:pPr>
      <w:numPr>
        <w:numId w:val="20"/>
      </w:numPr>
      <w:suppressAutoHyphens/>
      <w:spacing w:before="120" w:after="120"/>
    </w:pPr>
    <w:rPr>
      <w:rFonts w:eastAsia="Noto Sans CJK SC Regular" w:cs="Mangal"/>
      <w:szCs w:val="28"/>
      <w:lang w:bidi="hi-IN"/>
    </w:rPr>
  </w:style>
  <w:style w:type="character" w:customStyle="1" w:styleId="Heading3Char">
    <w:name w:val="Heading 3 Char"/>
    <w:basedOn w:val="DefaultParagraphFont"/>
    <w:link w:val="Heading3"/>
    <w:uiPriority w:val="9"/>
    <w:rsid w:val="00565848"/>
    <w:rPr>
      <w:rFonts w:eastAsiaTheme="majorEastAsia" w:cstheme="majorBidi"/>
      <w:b/>
      <w:color w:val="000000"/>
      <w:szCs w:val="22"/>
      <w:shd w:val="clear" w:color="auto" w:fill="FBE4D5" w:themeFill="accent2" w:themeFillTint="33"/>
      <w:lang w:eastAsia="zh-CN"/>
    </w:rPr>
  </w:style>
  <w:style w:type="paragraph" w:customStyle="1" w:styleId="ColorfulList-Accent11">
    <w:name w:val="Colorful List - Accent 11"/>
    <w:autoRedefine/>
    <w:uiPriority w:val="34"/>
    <w:rsid w:val="00F30C22"/>
    <w:pPr>
      <w:numPr>
        <w:numId w:val="2"/>
      </w:numPr>
    </w:pPr>
    <w:rPr>
      <w:rFonts w:eastAsia="ヒラギノ角ゴ Pro W3" w:cs="Times New Roman"/>
      <w:color w:val="000000"/>
      <w:sz w:val="20"/>
      <w:szCs w:val="22"/>
    </w:rPr>
  </w:style>
  <w:style w:type="character" w:customStyle="1" w:styleId="Heading1Char">
    <w:name w:val="Heading 1 Char"/>
    <w:basedOn w:val="DefaultParagraphFont"/>
    <w:link w:val="Heading1"/>
    <w:uiPriority w:val="9"/>
    <w:rsid w:val="00223FB3"/>
    <w:rPr>
      <w:rFonts w:asciiTheme="minorHAnsi" w:eastAsiaTheme="majorEastAsia" w:hAnsiTheme="minorHAnsi" w:cstheme="majorBidi"/>
      <w:color w:val="000000" w:themeColor="text1"/>
      <w:szCs w:val="36"/>
    </w:rPr>
  </w:style>
  <w:style w:type="paragraph" w:styleId="ListContinue">
    <w:name w:val="List Continue"/>
    <w:basedOn w:val="Normal"/>
    <w:autoRedefine/>
    <w:uiPriority w:val="99"/>
    <w:unhideWhenUsed/>
    <w:qFormat/>
    <w:rsid w:val="008C4BE5"/>
    <w:pPr>
      <w:numPr>
        <w:numId w:val="15"/>
      </w:numPr>
      <w:contextualSpacing/>
    </w:pPr>
  </w:style>
  <w:style w:type="paragraph" w:customStyle="1" w:styleId="Normal1">
    <w:name w:val="Normal1"/>
    <w:basedOn w:val="Normal"/>
    <w:autoRedefine/>
    <w:rsid w:val="009942E3"/>
    <w:pPr>
      <w:ind w:left="360"/>
    </w:pPr>
  </w:style>
  <w:style w:type="paragraph" w:customStyle="1" w:styleId="ListStyle11">
    <w:name w:val="List Style 1.1"/>
    <w:basedOn w:val="ListParagraph"/>
    <w:autoRedefine/>
    <w:rsid w:val="00F164EC"/>
    <w:pPr>
      <w:numPr>
        <w:numId w:val="9"/>
      </w:numPr>
    </w:pPr>
  </w:style>
  <w:style w:type="paragraph" w:customStyle="1" w:styleId="ListStyle12">
    <w:name w:val="List Style 1.2"/>
    <w:basedOn w:val="Normal"/>
    <w:next w:val="ListStyle11"/>
    <w:autoRedefine/>
    <w:rsid w:val="00F164EC"/>
    <w:pPr>
      <w:numPr>
        <w:numId w:val="3"/>
      </w:numPr>
    </w:pPr>
  </w:style>
  <w:style w:type="paragraph" w:customStyle="1" w:styleId="ListStyle21">
    <w:name w:val="List Style 2.1"/>
    <w:basedOn w:val="Normal"/>
    <w:autoRedefine/>
    <w:rsid w:val="00A24A4D"/>
    <w:pPr>
      <w:numPr>
        <w:numId w:val="11"/>
      </w:numPr>
    </w:pPr>
    <w:rPr>
      <w:szCs w:val="16"/>
    </w:rPr>
  </w:style>
  <w:style w:type="paragraph" w:customStyle="1" w:styleId="ListStyle41">
    <w:name w:val="List Style 4.1"/>
    <w:basedOn w:val="Normal"/>
    <w:next w:val="ListStyle11"/>
    <w:autoRedefine/>
    <w:rsid w:val="00F164EC"/>
    <w:pPr>
      <w:numPr>
        <w:numId w:val="4"/>
      </w:numPr>
      <w:tabs>
        <w:tab w:val="left" w:pos="1130"/>
      </w:tabs>
    </w:pPr>
  </w:style>
  <w:style w:type="paragraph" w:customStyle="1" w:styleId="ListStyle42">
    <w:name w:val="List Style 4.2"/>
    <w:basedOn w:val="Normal"/>
    <w:next w:val="ListStyle11"/>
    <w:autoRedefine/>
    <w:rsid w:val="00F164EC"/>
    <w:pPr>
      <w:numPr>
        <w:numId w:val="5"/>
      </w:numPr>
    </w:pPr>
  </w:style>
  <w:style w:type="paragraph" w:customStyle="1" w:styleId="ListStyle32">
    <w:name w:val="List Style 3.2"/>
    <w:basedOn w:val="Normal"/>
    <w:next w:val="ListStyle11"/>
    <w:autoRedefine/>
    <w:rsid w:val="00F164EC"/>
    <w:pPr>
      <w:numPr>
        <w:numId w:val="6"/>
      </w:numPr>
    </w:pPr>
  </w:style>
  <w:style w:type="paragraph" w:customStyle="1" w:styleId="ListStyle31">
    <w:name w:val="List Style 3.1"/>
    <w:basedOn w:val="Normal"/>
    <w:next w:val="ListStyle11"/>
    <w:autoRedefine/>
    <w:rsid w:val="00F164EC"/>
    <w:pPr>
      <w:numPr>
        <w:numId w:val="7"/>
      </w:numPr>
      <w:tabs>
        <w:tab w:val="left" w:pos="1230"/>
      </w:tabs>
    </w:pPr>
  </w:style>
  <w:style w:type="paragraph" w:customStyle="1" w:styleId="ListStyle22">
    <w:name w:val="List Style 2.2"/>
    <w:basedOn w:val="Normal"/>
    <w:next w:val="ListStyle11"/>
    <w:autoRedefine/>
    <w:rsid w:val="00F164EC"/>
    <w:pPr>
      <w:numPr>
        <w:numId w:val="8"/>
      </w:numPr>
      <w:tabs>
        <w:tab w:val="left" w:pos="1130"/>
      </w:tabs>
    </w:pPr>
  </w:style>
  <w:style w:type="paragraph" w:customStyle="1" w:styleId="ListStyle123">
    <w:name w:val="List Style 123"/>
    <w:basedOn w:val="Normal"/>
    <w:next w:val="ListStyle11"/>
    <w:autoRedefine/>
    <w:rsid w:val="00F164EC"/>
    <w:pPr>
      <w:numPr>
        <w:numId w:val="10"/>
      </w:numPr>
    </w:pPr>
  </w:style>
  <w:style w:type="paragraph" w:styleId="List">
    <w:name w:val="List"/>
    <w:basedOn w:val="Normal"/>
    <w:uiPriority w:val="99"/>
    <w:semiHidden/>
    <w:unhideWhenUsed/>
    <w:rsid w:val="00A24A4D"/>
    <w:pPr>
      <w:ind w:left="360" w:hanging="360"/>
      <w:contextualSpacing/>
    </w:pPr>
  </w:style>
  <w:style w:type="paragraph" w:styleId="ListNumber">
    <w:name w:val="List Number"/>
    <w:basedOn w:val="Normal"/>
    <w:autoRedefine/>
    <w:uiPriority w:val="99"/>
    <w:unhideWhenUsed/>
    <w:qFormat/>
    <w:rsid w:val="00501B6D"/>
    <w:pPr>
      <w:numPr>
        <w:numId w:val="14"/>
      </w:numPr>
      <w:contextualSpacing/>
    </w:pPr>
  </w:style>
  <w:style w:type="paragraph" w:styleId="ListNumber2">
    <w:name w:val="List Number 2"/>
    <w:aliases w:val="1 List Number"/>
    <w:basedOn w:val="ListNumber"/>
    <w:autoRedefine/>
    <w:rsid w:val="00EB3D2E"/>
    <w:pPr>
      <w:numPr>
        <w:numId w:val="19"/>
      </w:numPr>
      <w:tabs>
        <w:tab w:val="clear" w:pos="720"/>
        <w:tab w:val="num" w:pos="360"/>
      </w:tabs>
      <w:ind w:left="720"/>
    </w:pPr>
  </w:style>
  <w:style w:type="paragraph" w:styleId="ListBullet">
    <w:name w:val="List Bullet"/>
    <w:basedOn w:val="Normal"/>
    <w:uiPriority w:val="99"/>
    <w:semiHidden/>
    <w:unhideWhenUsed/>
    <w:rsid w:val="0036768A"/>
    <w:pPr>
      <w:numPr>
        <w:numId w:val="12"/>
      </w:numPr>
      <w:contextualSpacing/>
    </w:pPr>
  </w:style>
  <w:style w:type="paragraph" w:customStyle="1" w:styleId="ListArrowHeadStyle">
    <w:name w:val="List Arrow Head Style"/>
    <w:basedOn w:val="List"/>
    <w:autoRedefine/>
    <w:uiPriority w:val="1"/>
    <w:rsid w:val="007D07A9"/>
    <w:pPr>
      <w:numPr>
        <w:numId w:val="13"/>
      </w:numPr>
    </w:pPr>
  </w:style>
  <w:style w:type="paragraph" w:styleId="NormalIndent">
    <w:name w:val="Normal Indent"/>
    <w:basedOn w:val="Normal"/>
    <w:uiPriority w:val="99"/>
    <w:semiHidden/>
    <w:unhideWhenUsed/>
    <w:rsid w:val="00347BC7"/>
  </w:style>
  <w:style w:type="numbering" w:customStyle="1" w:styleId="DEALAgendaListing">
    <w:name w:val="DEAL Agenda Listing"/>
    <w:uiPriority w:val="99"/>
    <w:rsid w:val="00FF2E85"/>
    <w:pPr>
      <w:numPr>
        <w:numId w:val="16"/>
      </w:numPr>
    </w:pPr>
  </w:style>
  <w:style w:type="paragraph" w:styleId="BodyText">
    <w:name w:val="Body Text"/>
    <w:basedOn w:val="Normal"/>
    <w:link w:val="BodyTextChar"/>
    <w:autoRedefine/>
    <w:uiPriority w:val="1"/>
    <w:qFormat/>
    <w:rsid w:val="007E7EA9"/>
  </w:style>
  <w:style w:type="character" w:customStyle="1" w:styleId="BodyTextChar">
    <w:name w:val="Body Text Char"/>
    <w:basedOn w:val="DefaultParagraphFont"/>
    <w:link w:val="BodyText"/>
    <w:uiPriority w:val="1"/>
    <w:rsid w:val="007E7EA9"/>
    <w:rPr>
      <w:rFonts w:eastAsia="Times New Roman" w:cs="Times New Roman"/>
    </w:rPr>
  </w:style>
  <w:style w:type="paragraph" w:styleId="Title">
    <w:name w:val="Title"/>
    <w:basedOn w:val="Normal"/>
    <w:next w:val="Normal"/>
    <w:link w:val="TitleChar"/>
    <w:autoRedefine/>
    <w:uiPriority w:val="10"/>
    <w:qFormat/>
    <w:rsid w:val="0007513A"/>
    <w:pPr>
      <w:spacing w:before="240" w:after="240"/>
      <w:contextualSpacing/>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07513A"/>
    <w:rPr>
      <w:rFonts w:asciiTheme="minorHAnsi" w:eastAsiaTheme="majorEastAsia" w:hAnsiTheme="minorHAnsi" w:cstheme="majorBidi"/>
      <w:spacing w:val="-10"/>
      <w:kern w:val="28"/>
      <w:sz w:val="28"/>
      <w:szCs w:val="56"/>
      <w:lang w:bidi="en-US"/>
    </w:rPr>
  </w:style>
  <w:style w:type="paragraph" w:styleId="List2">
    <w:name w:val="List 2"/>
    <w:basedOn w:val="Normal"/>
    <w:uiPriority w:val="99"/>
    <w:semiHidden/>
    <w:unhideWhenUsed/>
    <w:rsid w:val="00ED2369"/>
    <w:pPr>
      <w:ind w:hanging="360"/>
      <w:contextualSpacing/>
    </w:pPr>
  </w:style>
  <w:style w:type="paragraph" w:styleId="NoSpacing">
    <w:name w:val="No Spacing"/>
    <w:aliases w:val="List-x"/>
    <w:autoRedefine/>
    <w:uiPriority w:val="1"/>
    <w:qFormat/>
    <w:rsid w:val="002D2122"/>
    <w:pPr>
      <w:widowControl w:val="0"/>
      <w:autoSpaceDE w:val="0"/>
      <w:autoSpaceDN w:val="0"/>
      <w:adjustRightInd w:val="0"/>
    </w:pPr>
    <w:rPr>
      <w:rFonts w:asciiTheme="majorHAnsi" w:eastAsia="SimSun" w:hAnsiTheme="majorHAnsi" w:cs="Times New Roman"/>
      <w:sz w:val="22"/>
      <w:szCs w:val="20"/>
      <w:lang w:eastAsia="zh-CN"/>
    </w:rPr>
  </w:style>
  <w:style w:type="character" w:customStyle="1" w:styleId="Heading4Char">
    <w:name w:val="Heading 4 Char"/>
    <w:basedOn w:val="DefaultParagraphFont"/>
    <w:link w:val="Heading4"/>
    <w:rsid w:val="000E20BE"/>
    <w:rPr>
      <w:rFonts w:asciiTheme="majorHAnsi" w:eastAsiaTheme="majorEastAsia" w:hAnsiTheme="majorHAnsi" w:cs="Mangal"/>
      <w:i/>
      <w:iCs/>
      <w:szCs w:val="21"/>
    </w:rPr>
  </w:style>
  <w:style w:type="numbering" w:customStyle="1" w:styleId="NotesListStyleJune2021">
    <w:name w:val="Notes List Style (June 2021)"/>
    <w:uiPriority w:val="99"/>
    <w:rsid w:val="00CC2C4D"/>
    <w:pPr>
      <w:numPr>
        <w:numId w:val="17"/>
      </w:numPr>
    </w:pPr>
  </w:style>
  <w:style w:type="paragraph" w:customStyle="1" w:styleId="ListParagraphColumn1">
    <w:name w:val="List Paragraph Column 1"/>
    <w:basedOn w:val="Normal"/>
    <w:next w:val="ListParagraph"/>
    <w:autoRedefine/>
    <w:qFormat/>
    <w:rsid w:val="001C01B5"/>
    <w:pPr>
      <w:ind w:left="360" w:hanging="360"/>
    </w:pPr>
  </w:style>
  <w:style w:type="paragraph" w:customStyle="1" w:styleId="ListParagraphColumn2">
    <w:name w:val="List Paragraph Column 2"/>
    <w:basedOn w:val="ListParagraphColumn1"/>
    <w:autoRedefine/>
    <w:qFormat/>
    <w:rsid w:val="001C01B5"/>
    <w:pPr>
      <w:numPr>
        <w:numId w:val="18"/>
      </w:numPr>
    </w:pPr>
    <w:rPr>
      <w:rFonts w:cs="Times New Roman"/>
      <w:szCs w:val="24"/>
    </w:rPr>
  </w:style>
  <w:style w:type="table" w:customStyle="1" w:styleId="TableGrid">
    <w:name w:val="TableGrid"/>
    <w:rsid w:val="00064970"/>
    <w:rPr>
      <w:rFonts w:asciiTheme="minorHAnsi" w:eastAsiaTheme="minorEastAsia" w:hAnsiTheme="minorHAnsi" w:cstheme="minorBidi"/>
      <w:sz w:val="22"/>
      <w:szCs w:val="22"/>
      <w:lang w:eastAsia="zh-CN"/>
    </w:rPr>
    <w:tblPr>
      <w:tblCellMar>
        <w:top w:w="0" w:type="dxa"/>
        <w:left w:w="0" w:type="dxa"/>
        <w:bottom w:w="0" w:type="dxa"/>
        <w:right w:w="0" w:type="dxa"/>
      </w:tblCellMar>
    </w:tblPr>
  </w:style>
  <w:style w:type="paragraph" w:styleId="Header">
    <w:name w:val="header"/>
    <w:basedOn w:val="Normal"/>
    <w:link w:val="HeaderChar"/>
    <w:uiPriority w:val="99"/>
    <w:unhideWhenUsed/>
    <w:rsid w:val="00685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969"/>
    <w:rPr>
      <w:rFonts w:ascii="Calibri" w:eastAsia="Calibri" w:hAnsi="Calibri" w:cs="Calibri"/>
      <w:color w:val="000000"/>
      <w:szCs w:val="22"/>
      <w:lang w:eastAsia="zh-CN"/>
    </w:rPr>
  </w:style>
  <w:style w:type="table" w:styleId="TableGrid0">
    <w:name w:val="Table Grid"/>
    <w:basedOn w:val="TableNormal"/>
    <w:uiPriority w:val="39"/>
    <w:rsid w:val="0072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062B78"/>
    <w:pPr>
      <w:numPr>
        <w:numId w:val="21"/>
      </w:numPr>
    </w:pPr>
  </w:style>
  <w:style w:type="character" w:styleId="Hyperlink">
    <w:name w:val="Hyperlink"/>
    <w:basedOn w:val="DefaultParagraphFont"/>
    <w:uiPriority w:val="99"/>
    <w:unhideWhenUsed/>
    <w:rsid w:val="51A1611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abilitysupport@triton.uog.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1B433-B516-C64C-9D70-390421BD5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595</Words>
  <Characters>3839</Characters>
  <Application>Microsoft Office Word</Application>
  <DocSecurity>0</DocSecurity>
  <Lines>202</Lines>
  <Paragraphs>88</Paragraphs>
  <ScaleCrop>false</ScaleCrop>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CjBGS</dc:creator>
  <cp:keywords/>
  <dc:description/>
  <cp:lastModifiedBy>ORANA D. ELSEGINI</cp:lastModifiedBy>
  <cp:revision>2</cp:revision>
  <cp:lastPrinted>2021-12-06T15:06:00Z</cp:lastPrinted>
  <dcterms:created xsi:type="dcterms:W3CDTF">2026-02-10T02:55:00Z</dcterms:created>
  <dcterms:modified xsi:type="dcterms:W3CDTF">2026-02-10T02:55:00Z</dcterms:modified>
</cp:coreProperties>
</file>